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77A55" w14:textId="4F73F115" w:rsidR="00D5133E" w:rsidRPr="00815C9C" w:rsidRDefault="00FF0EF8" w:rsidP="00D5133E">
      <w:pPr>
        <w:spacing w:line="480" w:lineRule="auto"/>
        <w:rPr>
          <w:rFonts w:ascii="Times New Roman" w:hAnsi="Times New Roman"/>
          <w:bCs/>
        </w:rPr>
      </w:pPr>
      <w:r w:rsidRPr="00815C9C">
        <w:rPr>
          <w:rFonts w:ascii="Times New Roman" w:hAnsi="Times New Roman"/>
          <w:bCs/>
        </w:rPr>
        <w:t>-Paper-</w:t>
      </w:r>
      <w:r w:rsidR="00AA2701" w:rsidRPr="00815C9C">
        <w:rPr>
          <w:rFonts w:ascii="Times New Roman" w:hAnsi="Times New Roman"/>
          <w:bCs/>
        </w:rPr>
        <w:t xml:space="preserve">　</w:t>
      </w:r>
    </w:p>
    <w:p w14:paraId="02BCDBD6" w14:textId="1E775EA7" w:rsidR="00FF0EF8" w:rsidRPr="00815C9C" w:rsidRDefault="00FF0EF8" w:rsidP="00D5133E">
      <w:pPr>
        <w:spacing w:line="480" w:lineRule="auto"/>
        <w:rPr>
          <w:rFonts w:ascii="Times New Roman" w:hAnsi="Times New Roman"/>
          <w:bCs/>
        </w:rPr>
      </w:pPr>
    </w:p>
    <w:p w14:paraId="224A42C3" w14:textId="77777777" w:rsidR="00D5133E" w:rsidRPr="00BA3018" w:rsidRDefault="00A31D02" w:rsidP="00D5133E">
      <w:pPr>
        <w:spacing w:line="480" w:lineRule="auto"/>
        <w:jc w:val="center"/>
        <w:outlineLvl w:val="0"/>
        <w:rPr>
          <w:rFonts w:ascii="Times New Roman" w:hAnsi="Times New Roman"/>
          <w:sz w:val="28"/>
        </w:rPr>
      </w:pPr>
      <w:r w:rsidRPr="00BA3018">
        <w:rPr>
          <w:rFonts w:ascii="Times New Roman" w:hAnsi="Times New Roman"/>
          <w:bCs/>
          <w:sz w:val="28"/>
        </w:rPr>
        <w:t>TYPE THE TITLE OF YOUR PAPER, ALL CAPITALIZED.</w:t>
      </w:r>
    </w:p>
    <w:p w14:paraId="15EFF827" w14:textId="77777777" w:rsidR="003B1D15" w:rsidRPr="00815C9C" w:rsidRDefault="003B1D15" w:rsidP="00D5133E">
      <w:pPr>
        <w:spacing w:line="480" w:lineRule="auto"/>
        <w:jc w:val="both"/>
        <w:rPr>
          <w:rFonts w:ascii="Times New Roman" w:hAnsi="Times New Roman"/>
        </w:rPr>
      </w:pPr>
    </w:p>
    <w:p w14:paraId="320FBB52" w14:textId="569CF774" w:rsidR="003B1D15" w:rsidRPr="00815C9C" w:rsidRDefault="00874B2D" w:rsidP="00D5133E">
      <w:pPr>
        <w:spacing w:line="480" w:lineRule="auto"/>
        <w:jc w:val="center"/>
        <w:outlineLvl w:val="0"/>
        <w:rPr>
          <w:rFonts w:ascii="Times New Roman" w:hAnsi="Times New Roman"/>
          <w:vertAlign w:val="superscript"/>
        </w:rPr>
      </w:pPr>
      <w:r w:rsidRPr="00815C9C">
        <w:rPr>
          <w:rFonts w:ascii="Times New Roman" w:hAnsi="Times New Roman"/>
        </w:rPr>
        <w:t>AUTHOR NAME</w:t>
      </w:r>
      <w:r w:rsidR="00C534B0" w:rsidRPr="00815C9C">
        <w:rPr>
          <w:rFonts w:ascii="Times New Roman" w:hAnsi="Times New Roman"/>
          <w:vertAlign w:val="superscript"/>
        </w:rPr>
        <w:t>a,*</w:t>
      </w:r>
      <w:r w:rsidR="00E77D67" w:rsidRPr="00815C9C">
        <w:rPr>
          <w:rFonts w:ascii="Times New Roman" w:hAnsi="Times New Roman"/>
        </w:rPr>
        <w:t xml:space="preserve">, </w:t>
      </w:r>
      <w:r w:rsidRPr="00815C9C">
        <w:rPr>
          <w:rFonts w:ascii="Times New Roman" w:hAnsi="Times New Roman"/>
        </w:rPr>
        <w:t>AUTHOR NAME</w:t>
      </w:r>
      <w:r w:rsidR="004F1D22" w:rsidRPr="00815C9C">
        <w:rPr>
          <w:rFonts w:ascii="Times New Roman" w:hAnsi="Times New Roman"/>
          <w:vertAlign w:val="superscript"/>
        </w:rPr>
        <w:t>b</w:t>
      </w:r>
      <w:r w:rsidRPr="00815C9C">
        <w:rPr>
          <w:rFonts w:ascii="Times New Roman" w:hAnsi="Times New Roman"/>
        </w:rPr>
        <w:t xml:space="preserve">, </w:t>
      </w:r>
      <w:r w:rsidR="00E77D67" w:rsidRPr="00815C9C">
        <w:rPr>
          <w:rFonts w:ascii="Times New Roman" w:hAnsi="Times New Roman"/>
        </w:rPr>
        <w:t xml:space="preserve">and </w:t>
      </w:r>
      <w:r w:rsidRPr="00815C9C">
        <w:rPr>
          <w:rFonts w:ascii="Times New Roman" w:hAnsi="Times New Roman"/>
        </w:rPr>
        <w:t>AUTHOR NAME</w:t>
      </w:r>
      <w:r w:rsidR="004F1D22" w:rsidRPr="00815C9C">
        <w:rPr>
          <w:rFonts w:ascii="Times New Roman" w:hAnsi="Times New Roman"/>
          <w:vertAlign w:val="superscript"/>
        </w:rPr>
        <w:t>c</w:t>
      </w:r>
    </w:p>
    <w:p w14:paraId="209219C0" w14:textId="77777777" w:rsidR="003B1D15" w:rsidRPr="00815C9C" w:rsidRDefault="003B1D15" w:rsidP="00D5133E">
      <w:pPr>
        <w:spacing w:line="480" w:lineRule="auto"/>
        <w:jc w:val="center"/>
        <w:rPr>
          <w:rFonts w:ascii="Times New Roman" w:hAnsi="Times New Roman"/>
          <w:b/>
        </w:rPr>
      </w:pPr>
    </w:p>
    <w:p w14:paraId="1FF28FE0" w14:textId="77777777" w:rsidR="00E77D67" w:rsidRPr="00815C9C" w:rsidRDefault="003B1D15" w:rsidP="00D5133E">
      <w:pPr>
        <w:spacing w:line="480" w:lineRule="auto"/>
        <w:jc w:val="center"/>
        <w:rPr>
          <w:rFonts w:ascii="Times New Roman" w:hAnsi="Times New Roman"/>
          <w:i/>
        </w:rPr>
      </w:pPr>
      <w:r w:rsidRPr="006E5053">
        <w:rPr>
          <w:rFonts w:ascii="Times New Roman" w:hAnsi="Times New Roman"/>
          <w:vertAlign w:val="superscript"/>
        </w:rPr>
        <w:t>a</w:t>
      </w:r>
      <w:r w:rsidR="00C534B0" w:rsidRPr="00815C9C">
        <w:rPr>
          <w:rFonts w:ascii="Times New Roman" w:hAnsi="Times New Roman"/>
          <w:i/>
        </w:rPr>
        <w:t>Department</w:t>
      </w:r>
      <w:r w:rsidR="00E77D67" w:rsidRPr="00815C9C">
        <w:rPr>
          <w:rFonts w:ascii="Times New Roman" w:hAnsi="Times New Roman"/>
          <w:i/>
        </w:rPr>
        <w:t xml:space="preserve"> of </w:t>
      </w:r>
      <w:r w:rsidR="00C534B0" w:rsidRPr="00815C9C">
        <w:rPr>
          <w:rFonts w:ascii="Times New Roman" w:hAnsi="Times New Roman"/>
          <w:i/>
        </w:rPr>
        <w:t>Science, Xxxxx</w:t>
      </w:r>
      <w:r w:rsidR="00E77D67" w:rsidRPr="00815C9C">
        <w:rPr>
          <w:rFonts w:ascii="Times New Roman" w:hAnsi="Times New Roman"/>
          <w:i/>
        </w:rPr>
        <w:t xml:space="preserve"> University</w:t>
      </w:r>
      <w:r w:rsidRPr="00815C9C">
        <w:rPr>
          <w:rFonts w:ascii="Times New Roman" w:hAnsi="Times New Roman"/>
          <w:i/>
        </w:rPr>
        <w:t xml:space="preserve">, </w:t>
      </w:r>
      <w:r w:rsidR="00C534B0" w:rsidRPr="00815C9C">
        <w:rPr>
          <w:rFonts w:ascii="Times New Roman" w:hAnsi="Times New Roman"/>
          <w:i/>
        </w:rPr>
        <w:t>1-2-3</w:t>
      </w:r>
      <w:r w:rsidR="00E77D67" w:rsidRPr="00815C9C">
        <w:rPr>
          <w:rFonts w:ascii="Times New Roman" w:hAnsi="Times New Roman"/>
          <w:i/>
        </w:rPr>
        <w:t xml:space="preserve"> </w:t>
      </w:r>
      <w:r w:rsidR="00FF0EF8" w:rsidRPr="00815C9C">
        <w:rPr>
          <w:rFonts w:ascii="Times New Roman" w:hAnsi="Times New Roman"/>
          <w:i/>
        </w:rPr>
        <w:t>Xxxxx</w:t>
      </w:r>
      <w:r w:rsidR="00E77D67" w:rsidRPr="00815C9C">
        <w:rPr>
          <w:rFonts w:ascii="Times New Roman" w:hAnsi="Times New Roman"/>
          <w:i/>
        </w:rPr>
        <w:t xml:space="preserve">, </w:t>
      </w:r>
      <w:r w:rsidR="00FF0EF8" w:rsidRPr="00815C9C">
        <w:rPr>
          <w:rFonts w:ascii="Times New Roman" w:hAnsi="Times New Roman"/>
          <w:i/>
        </w:rPr>
        <w:t>Xxxxx</w:t>
      </w:r>
      <w:r w:rsidR="00E77D67" w:rsidRPr="00815C9C">
        <w:rPr>
          <w:rFonts w:ascii="Times New Roman" w:hAnsi="Times New Roman"/>
          <w:i/>
        </w:rPr>
        <w:t xml:space="preserve"> </w:t>
      </w:r>
      <w:r w:rsidR="00C534B0" w:rsidRPr="00815C9C">
        <w:rPr>
          <w:rFonts w:ascii="Times New Roman" w:hAnsi="Times New Roman"/>
          <w:i/>
        </w:rPr>
        <w:t>123-0012</w:t>
      </w:r>
      <w:r w:rsidR="00E77D67" w:rsidRPr="00815C9C">
        <w:rPr>
          <w:rFonts w:ascii="Times New Roman" w:hAnsi="Times New Roman"/>
          <w:i/>
        </w:rPr>
        <w:t>, Japan</w:t>
      </w:r>
    </w:p>
    <w:p w14:paraId="378655E6" w14:textId="77777777" w:rsidR="00E77D67" w:rsidRPr="00815C9C" w:rsidRDefault="003B1D15" w:rsidP="00D5133E">
      <w:pPr>
        <w:spacing w:line="480" w:lineRule="auto"/>
        <w:jc w:val="center"/>
        <w:rPr>
          <w:rFonts w:ascii="Times New Roman" w:hAnsi="Times New Roman"/>
          <w:i/>
        </w:rPr>
      </w:pPr>
      <w:r w:rsidRPr="006E5053">
        <w:rPr>
          <w:rFonts w:ascii="Times New Roman" w:hAnsi="Times New Roman"/>
          <w:vertAlign w:val="superscript"/>
        </w:rPr>
        <w:t>b</w:t>
      </w:r>
      <w:r w:rsidR="00E77D67" w:rsidRPr="00815C9C">
        <w:rPr>
          <w:rFonts w:ascii="Times New Roman" w:hAnsi="Times New Roman"/>
          <w:i/>
        </w:rPr>
        <w:t>Faculty of Natural Science</w:t>
      </w:r>
      <w:r w:rsidR="009118C6">
        <w:rPr>
          <w:rFonts w:ascii="Times New Roman" w:hAnsi="Times New Roman"/>
          <w:i/>
        </w:rPr>
        <w:tab/>
      </w:r>
      <w:r w:rsidR="00E77D67" w:rsidRPr="00815C9C">
        <w:rPr>
          <w:rFonts w:ascii="Times New Roman" w:hAnsi="Times New Roman"/>
          <w:i/>
        </w:rPr>
        <w:t xml:space="preserve">, </w:t>
      </w:r>
      <w:r w:rsidR="00C534B0" w:rsidRPr="00815C9C">
        <w:rPr>
          <w:rFonts w:ascii="Times New Roman" w:hAnsi="Times New Roman"/>
          <w:i/>
        </w:rPr>
        <w:t>Xxxxx</w:t>
      </w:r>
      <w:r w:rsidR="00E77D67" w:rsidRPr="00815C9C">
        <w:rPr>
          <w:rFonts w:ascii="Times New Roman" w:hAnsi="Times New Roman"/>
          <w:i/>
        </w:rPr>
        <w:t xml:space="preserve"> University</w:t>
      </w:r>
      <w:r w:rsidRPr="00815C9C">
        <w:rPr>
          <w:rFonts w:ascii="Times New Roman" w:hAnsi="Times New Roman"/>
          <w:i/>
        </w:rPr>
        <w:t xml:space="preserve">, </w:t>
      </w:r>
      <w:r w:rsidR="00C534B0" w:rsidRPr="00815C9C">
        <w:rPr>
          <w:rFonts w:ascii="Times New Roman" w:hAnsi="Times New Roman"/>
          <w:i/>
        </w:rPr>
        <w:t>2-3-4</w:t>
      </w:r>
      <w:r w:rsidR="00E77D67" w:rsidRPr="00815C9C">
        <w:rPr>
          <w:rFonts w:ascii="Times New Roman" w:hAnsi="Times New Roman"/>
          <w:i/>
        </w:rPr>
        <w:t xml:space="preserve"> </w:t>
      </w:r>
      <w:r w:rsidR="00C534B0" w:rsidRPr="00815C9C">
        <w:rPr>
          <w:rFonts w:ascii="Times New Roman" w:hAnsi="Times New Roman"/>
          <w:i/>
        </w:rPr>
        <w:t>Xxxx, Xxxx</w:t>
      </w:r>
      <w:r w:rsidR="00E77D67" w:rsidRPr="00815C9C">
        <w:rPr>
          <w:rFonts w:ascii="Times New Roman" w:hAnsi="Times New Roman"/>
          <w:i/>
        </w:rPr>
        <w:t xml:space="preserve"> </w:t>
      </w:r>
      <w:r w:rsidR="00C534B0" w:rsidRPr="00815C9C">
        <w:rPr>
          <w:rFonts w:ascii="Times New Roman" w:hAnsi="Times New Roman"/>
          <w:i/>
        </w:rPr>
        <w:t>234-0055</w:t>
      </w:r>
      <w:r w:rsidR="00127BE6" w:rsidRPr="00815C9C">
        <w:rPr>
          <w:rFonts w:ascii="Times New Roman" w:hAnsi="Times New Roman"/>
          <w:i/>
        </w:rPr>
        <w:t>,</w:t>
      </w:r>
      <w:r w:rsidR="00E77D67" w:rsidRPr="00815C9C">
        <w:rPr>
          <w:rFonts w:ascii="Times New Roman" w:hAnsi="Times New Roman"/>
          <w:i/>
        </w:rPr>
        <w:t xml:space="preserve"> </w:t>
      </w:r>
      <w:r w:rsidR="00C534B0" w:rsidRPr="00815C9C">
        <w:rPr>
          <w:rFonts w:ascii="Times New Roman" w:hAnsi="Times New Roman"/>
          <w:i/>
        </w:rPr>
        <w:t>Japan</w:t>
      </w:r>
    </w:p>
    <w:p w14:paraId="379A2402" w14:textId="77777777" w:rsidR="004F1D22" w:rsidRPr="00815C9C" w:rsidRDefault="0088511C" w:rsidP="00D5133E">
      <w:pPr>
        <w:spacing w:line="480" w:lineRule="auto"/>
        <w:jc w:val="center"/>
        <w:rPr>
          <w:rFonts w:ascii="Times New Roman" w:hAnsi="Times New Roman"/>
          <w:i/>
        </w:rPr>
      </w:pPr>
      <w:r w:rsidRPr="006E5053">
        <w:rPr>
          <w:rFonts w:ascii="Times New Roman" w:hAnsi="Times New Roman"/>
          <w:vertAlign w:val="superscript"/>
        </w:rPr>
        <w:t>c</w:t>
      </w:r>
      <w:r w:rsidR="004F1D22" w:rsidRPr="00815C9C">
        <w:rPr>
          <w:rFonts w:ascii="Times New Roman" w:hAnsi="Times New Roman"/>
          <w:i/>
        </w:rPr>
        <w:t>National I</w:t>
      </w:r>
      <w:r w:rsidRPr="00815C9C">
        <w:rPr>
          <w:rFonts w:ascii="Times New Roman" w:hAnsi="Times New Roman"/>
          <w:i/>
        </w:rPr>
        <w:t>ns</w:t>
      </w:r>
      <w:r w:rsidR="004F1D22" w:rsidRPr="00815C9C">
        <w:rPr>
          <w:rFonts w:ascii="Times New Roman" w:hAnsi="Times New Roman"/>
          <w:i/>
        </w:rPr>
        <w:t xml:space="preserve">titute of </w:t>
      </w:r>
      <w:r w:rsidRPr="00815C9C">
        <w:rPr>
          <w:rFonts w:ascii="Times New Roman" w:hAnsi="Times New Roman"/>
          <w:i/>
        </w:rPr>
        <w:t>Technology</w:t>
      </w:r>
      <w:r w:rsidR="004F1D22" w:rsidRPr="00815C9C">
        <w:rPr>
          <w:rFonts w:ascii="Times New Roman" w:hAnsi="Times New Roman"/>
          <w:i/>
        </w:rPr>
        <w:t xml:space="preserve"> , 1-1-1 Xxxx, Xxxx </w:t>
      </w:r>
      <w:r w:rsidRPr="00815C9C">
        <w:rPr>
          <w:rFonts w:ascii="Times New Roman" w:hAnsi="Times New Roman"/>
          <w:i/>
        </w:rPr>
        <w:t>356</w:t>
      </w:r>
      <w:r w:rsidR="004F1D22" w:rsidRPr="00815C9C">
        <w:rPr>
          <w:rFonts w:ascii="Times New Roman" w:hAnsi="Times New Roman"/>
          <w:i/>
        </w:rPr>
        <w:t>-00</w:t>
      </w:r>
      <w:r w:rsidRPr="00815C9C">
        <w:rPr>
          <w:rFonts w:ascii="Times New Roman" w:hAnsi="Times New Roman"/>
          <w:i/>
        </w:rPr>
        <w:t>01</w:t>
      </w:r>
      <w:r w:rsidR="004F1D22" w:rsidRPr="00815C9C">
        <w:rPr>
          <w:rFonts w:ascii="Times New Roman" w:hAnsi="Times New Roman"/>
          <w:i/>
        </w:rPr>
        <w:t>, Japan</w:t>
      </w:r>
    </w:p>
    <w:p w14:paraId="2F643732" w14:textId="77777777" w:rsidR="003B1D15" w:rsidRPr="00815C9C" w:rsidRDefault="003B1D15" w:rsidP="00D5133E">
      <w:pPr>
        <w:spacing w:line="480" w:lineRule="auto"/>
        <w:jc w:val="both"/>
        <w:rPr>
          <w:rFonts w:ascii="Times New Roman" w:hAnsi="Times New Roman"/>
          <w:bCs/>
          <w:u w:val="single"/>
        </w:rPr>
      </w:pPr>
    </w:p>
    <w:p w14:paraId="32A6442B" w14:textId="09550469" w:rsidR="006D30CC" w:rsidRDefault="006D30CC" w:rsidP="00D5133E">
      <w:pPr>
        <w:spacing w:line="480" w:lineRule="auto"/>
        <w:jc w:val="center"/>
        <w:outlineLvl w:val="0"/>
        <w:rPr>
          <w:rFonts w:ascii="Times New Roman" w:hAnsi="Times New Roman"/>
          <w:bCs/>
        </w:rPr>
      </w:pPr>
      <w:r>
        <w:rPr>
          <w:rFonts w:ascii="Times New Roman" w:hAnsi="Times New Roman"/>
          <w:bCs/>
        </w:rPr>
        <w:t xml:space="preserve"> </w:t>
      </w:r>
    </w:p>
    <w:p w14:paraId="2F91F8A5" w14:textId="3A0E1822" w:rsidR="003B1D15" w:rsidRPr="00815C9C" w:rsidRDefault="003B1D15" w:rsidP="00D5133E">
      <w:pPr>
        <w:spacing w:line="480" w:lineRule="auto"/>
        <w:jc w:val="center"/>
        <w:outlineLvl w:val="0"/>
        <w:rPr>
          <w:rFonts w:ascii="Times New Roman" w:hAnsi="Times New Roman"/>
          <w:bCs/>
        </w:rPr>
      </w:pPr>
      <w:r w:rsidRPr="00815C9C">
        <w:rPr>
          <w:rFonts w:ascii="Times New Roman" w:hAnsi="Times New Roman"/>
          <w:bCs/>
        </w:rPr>
        <w:t xml:space="preserve">Running title: </w:t>
      </w:r>
      <w:r w:rsidR="00692672" w:rsidRPr="00815C9C">
        <w:rPr>
          <w:rFonts w:ascii="Times New Roman" w:hAnsi="Times New Roman"/>
          <w:bCs/>
          <w:i/>
        </w:rPr>
        <w:t>Short t</w:t>
      </w:r>
      <w:r w:rsidR="0088511C" w:rsidRPr="00815C9C">
        <w:rPr>
          <w:rFonts w:ascii="Times New Roman" w:hAnsi="Times New Roman"/>
          <w:bCs/>
          <w:i/>
        </w:rPr>
        <w:t xml:space="preserve">itle of the manuscript </w:t>
      </w:r>
    </w:p>
    <w:p w14:paraId="0DFC8F50" w14:textId="3D8B89D0" w:rsidR="001C63B5" w:rsidRPr="00815C9C" w:rsidRDefault="002016A4" w:rsidP="00D5133E">
      <w:pPr>
        <w:spacing w:line="480" w:lineRule="auto"/>
        <w:rPr>
          <w:rFonts w:ascii="Times New Roman" w:hAnsi="Times New Roman"/>
          <w:bCs/>
        </w:rPr>
      </w:pPr>
      <w:r>
        <w:rPr>
          <w:rFonts w:ascii="Times New Roman" w:hAnsi="Times New Roman"/>
          <w:bCs/>
          <w:noProof/>
        </w:rPr>
        <mc:AlternateContent>
          <mc:Choice Requires="wps">
            <w:drawing>
              <wp:anchor distT="0" distB="0" distL="114300" distR="114300" simplePos="0" relativeHeight="251658240" behindDoc="0" locked="0" layoutInCell="1" allowOverlap="1" wp14:anchorId="26557CF0" wp14:editId="52A92209">
                <wp:simplePos x="0" y="0"/>
                <wp:positionH relativeFrom="column">
                  <wp:posOffset>304800</wp:posOffset>
                </wp:positionH>
                <wp:positionV relativeFrom="paragraph">
                  <wp:posOffset>79375</wp:posOffset>
                </wp:positionV>
                <wp:extent cx="5090795" cy="823595"/>
                <wp:effectExtent l="12700" t="15875" r="14605"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795" cy="823595"/>
                        </a:xfrm>
                        <a:prstGeom prst="rect">
                          <a:avLst/>
                        </a:prstGeom>
                        <a:noFill/>
                        <a:ln w="28575">
                          <a:solidFill>
                            <a:srgbClr val="008000"/>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7B70D473" w14:textId="77777777" w:rsidR="004761A2" w:rsidRPr="008E6004" w:rsidRDefault="004761A2" w:rsidP="000E77EA">
                            <w:pPr>
                              <w:rPr>
                                <w:color w:val="548DD4" w:themeColor="text2" w:themeTint="99"/>
                                <w:sz w:val="22"/>
                              </w:rPr>
                            </w:pPr>
                            <w:r w:rsidRPr="008E6004">
                              <w:rPr>
                                <w:rFonts w:ascii="Times New Roman" w:hAnsi="Times New Roman"/>
                                <w:color w:val="548DD4" w:themeColor="text2" w:themeTint="99"/>
                                <w:sz w:val="22"/>
                              </w:rPr>
                              <w:t xml:space="preserve">Title and full names are in </w:t>
                            </w:r>
                            <w:r w:rsidRPr="008E6004">
                              <w:rPr>
                                <w:rFonts w:ascii="Times New Roman" w:hAnsi="Times New Roman"/>
                                <w:color w:val="FF0000"/>
                                <w:sz w:val="22"/>
                              </w:rPr>
                              <w:t>all capital letters</w:t>
                            </w:r>
                            <w:r w:rsidRPr="008E6004">
                              <w:rPr>
                                <w:rFonts w:ascii="Times New Roman" w:hAnsi="Times New Roman"/>
                                <w:color w:val="548DD4" w:themeColor="text2" w:themeTint="99"/>
                                <w:sz w:val="22"/>
                              </w:rPr>
                              <w:t xml:space="preserve"> and centered on the page. The corresponding author is identified with asterisks (*). If the authors have more than one affiliation, superscript alphabets should be used to indicate the correct affiliation.</w:t>
                            </w:r>
                            <w:r>
                              <w:rPr>
                                <w:rFonts w:ascii="Times New Roman" w:hAnsi="Times New Roman"/>
                                <w:color w:val="548DD4" w:themeColor="text2" w:themeTint="99"/>
                                <w:sz w:val="22"/>
                              </w:rPr>
                              <w:t xml:space="preserve">  Please delete this box.</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4" o:spid="_x0000_s1026" type="#_x0000_t202" style="position:absolute;margin-left:24pt;margin-top:6.25pt;width:400.85pt;height:6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" filled="f" strokecolor="green" strokeweight="2.25pt">
                <v:fill opacity="0"/>
                <v:textbox inset=",7.2pt,,7.2pt">
                  <w:txbxContent>
                    <w:p w14:paraId="7B70D473" w14:textId="77777777" w:rsidR="004761A2" w:rsidRPr="008E6004" w:rsidRDefault="004761A2" w:rsidP="000E77EA">
                      <w:pPr>
                        <w:rPr>
                          <w:color w:val="548DD4" w:themeColor="text2" w:themeTint="99"/>
                          <w:sz w:val="22"/>
                        </w:rPr>
                      </w:pPr>
                      <w:r w:rsidRPr="008E6004">
                        <w:rPr>
                          <w:rFonts w:ascii="Times New Roman" w:hAnsi="Times New Roman"/>
                          <w:color w:val="548DD4" w:themeColor="text2" w:themeTint="99"/>
                          <w:sz w:val="22"/>
                        </w:rPr>
                        <w:t xml:space="preserve">Title and full names are in </w:t>
                      </w:r>
                      <w:r w:rsidRPr="008E6004">
                        <w:rPr>
                          <w:rFonts w:ascii="Times New Roman" w:hAnsi="Times New Roman"/>
                          <w:color w:val="FF0000"/>
                          <w:sz w:val="22"/>
                        </w:rPr>
                        <w:t>all capital letters</w:t>
                      </w:r>
                      <w:r w:rsidRPr="008E6004">
                        <w:rPr>
                          <w:rFonts w:ascii="Times New Roman" w:hAnsi="Times New Roman"/>
                          <w:color w:val="548DD4" w:themeColor="text2" w:themeTint="99"/>
                          <w:sz w:val="22"/>
                        </w:rPr>
                        <w:t xml:space="preserve"> and centered on the page. The corresponding author is identified with asterisks (*). If the authors have more than one affiliation, superscript alphabets should be used to indicate the correct affiliation.</w:t>
                      </w:r>
                      <w:r>
                        <w:rPr>
                          <w:rFonts w:ascii="Times New Roman" w:hAnsi="Times New Roman"/>
                          <w:color w:val="548DD4" w:themeColor="text2" w:themeTint="99"/>
                          <w:sz w:val="22"/>
                        </w:rPr>
                        <w:t xml:space="preserve">  Please delete this box.</w:t>
                      </w:r>
                    </w:p>
                  </w:txbxContent>
                </v:textbox>
              </v:shape>
            </w:pict>
          </mc:Fallback>
        </mc:AlternateContent>
      </w:r>
    </w:p>
    <w:p w14:paraId="2D129A79" w14:textId="2F5236EE" w:rsidR="00127BE6" w:rsidRPr="00815C9C" w:rsidRDefault="00127BE6" w:rsidP="00D5133E">
      <w:pPr>
        <w:spacing w:line="480" w:lineRule="auto"/>
        <w:rPr>
          <w:rFonts w:ascii="Times New Roman" w:hAnsi="Times New Roman"/>
          <w:bCs/>
        </w:rPr>
      </w:pPr>
    </w:p>
    <w:p w14:paraId="3DBCE674" w14:textId="77777777" w:rsidR="00127BE6" w:rsidRPr="00815C9C" w:rsidRDefault="00127BE6" w:rsidP="00D5133E">
      <w:pPr>
        <w:spacing w:line="480" w:lineRule="auto"/>
        <w:rPr>
          <w:rFonts w:ascii="Times New Roman" w:hAnsi="Times New Roman"/>
          <w:bCs/>
        </w:rPr>
      </w:pPr>
    </w:p>
    <w:p w14:paraId="12E1C975" w14:textId="77777777" w:rsidR="00C534B0" w:rsidRPr="00815C9C" w:rsidRDefault="00C534B0" w:rsidP="00D5133E">
      <w:pPr>
        <w:spacing w:line="480" w:lineRule="auto"/>
        <w:rPr>
          <w:rFonts w:ascii="Times New Roman" w:hAnsi="Times New Roman"/>
          <w:bCs/>
        </w:rPr>
      </w:pPr>
    </w:p>
    <w:p w14:paraId="7AFA54C2" w14:textId="77777777" w:rsidR="00C534B0" w:rsidRPr="00815C9C" w:rsidRDefault="00C534B0" w:rsidP="00D5133E">
      <w:pPr>
        <w:spacing w:line="480" w:lineRule="auto"/>
        <w:rPr>
          <w:rFonts w:ascii="Times New Roman" w:hAnsi="Times New Roman"/>
          <w:bCs/>
        </w:rPr>
      </w:pPr>
    </w:p>
    <w:p w14:paraId="70928CB6" w14:textId="77777777" w:rsidR="00C534B0" w:rsidRPr="00815C9C" w:rsidRDefault="00C534B0" w:rsidP="00D5133E">
      <w:pPr>
        <w:spacing w:line="480" w:lineRule="auto"/>
        <w:rPr>
          <w:rFonts w:ascii="Times New Roman" w:hAnsi="Times New Roman"/>
          <w:bCs/>
        </w:rPr>
      </w:pPr>
    </w:p>
    <w:p w14:paraId="412D143C" w14:textId="77777777" w:rsidR="00C534B0" w:rsidRPr="00815C9C" w:rsidRDefault="00C534B0" w:rsidP="00D5133E">
      <w:pPr>
        <w:spacing w:line="480" w:lineRule="auto"/>
        <w:rPr>
          <w:rFonts w:ascii="Times New Roman" w:hAnsi="Times New Roman"/>
          <w:bCs/>
        </w:rPr>
      </w:pPr>
    </w:p>
    <w:p w14:paraId="796E0DD9" w14:textId="77777777" w:rsidR="00D5133E" w:rsidRPr="00815C9C" w:rsidRDefault="00D5133E" w:rsidP="00D5133E">
      <w:pPr>
        <w:tabs>
          <w:tab w:val="left" w:pos="7371"/>
        </w:tabs>
        <w:spacing w:line="480" w:lineRule="auto"/>
        <w:rPr>
          <w:rFonts w:ascii="Times New Roman" w:hAnsi="Times New Roman"/>
          <w:bCs/>
        </w:rPr>
      </w:pPr>
    </w:p>
    <w:p w14:paraId="0E1625B0" w14:textId="77777777" w:rsidR="00D5133E" w:rsidRPr="00815C9C" w:rsidRDefault="00D5133E" w:rsidP="00D5133E">
      <w:pPr>
        <w:tabs>
          <w:tab w:val="left" w:pos="7371"/>
        </w:tabs>
        <w:spacing w:line="480" w:lineRule="auto"/>
        <w:rPr>
          <w:rFonts w:ascii="Times New Roman" w:hAnsi="Times New Roman"/>
          <w:bCs/>
        </w:rPr>
      </w:pPr>
    </w:p>
    <w:p w14:paraId="02B07B20" w14:textId="77777777" w:rsidR="00C92628" w:rsidRPr="00815C9C" w:rsidRDefault="00C92628" w:rsidP="00D5133E">
      <w:pPr>
        <w:tabs>
          <w:tab w:val="left" w:pos="7371"/>
        </w:tabs>
        <w:spacing w:line="480" w:lineRule="auto"/>
        <w:rPr>
          <w:rFonts w:ascii="Times New Roman" w:hAnsi="Times New Roman"/>
          <w:bCs/>
        </w:rPr>
      </w:pPr>
    </w:p>
    <w:p w14:paraId="47703837" w14:textId="77777777" w:rsidR="00692672" w:rsidRPr="00815C9C" w:rsidRDefault="00692672" w:rsidP="00D5133E">
      <w:pPr>
        <w:tabs>
          <w:tab w:val="left" w:pos="7371"/>
        </w:tabs>
        <w:spacing w:line="480" w:lineRule="auto"/>
        <w:rPr>
          <w:rFonts w:ascii="Times New Roman" w:hAnsi="Times New Roman"/>
          <w:bCs/>
        </w:rPr>
      </w:pPr>
    </w:p>
    <w:p w14:paraId="37297BA9" w14:textId="081C009C" w:rsidR="00692672" w:rsidRPr="00815C9C" w:rsidRDefault="00A756B4" w:rsidP="00D5133E">
      <w:pPr>
        <w:spacing w:line="480" w:lineRule="auto"/>
        <w:rPr>
          <w:rFonts w:ascii="Times New Roman" w:hAnsi="Times New Roman"/>
          <w:bCs/>
        </w:rPr>
      </w:pPr>
      <w:r w:rsidRPr="00815C9C">
        <w:rPr>
          <w:rFonts w:ascii="Times New Roman" w:hAnsi="Times New Roman"/>
          <w:bCs/>
        </w:rPr>
        <w:t>*Corresponding author</w:t>
      </w:r>
      <w:r w:rsidR="001C63B5" w:rsidRPr="00815C9C">
        <w:rPr>
          <w:rFonts w:ascii="Times New Roman" w:hAnsi="Times New Roman"/>
          <w:bCs/>
        </w:rPr>
        <w:t xml:space="preserve">: </w:t>
      </w:r>
      <w:r w:rsidR="00874B2D" w:rsidRPr="00815C9C">
        <w:rPr>
          <w:rFonts w:ascii="Times New Roman" w:hAnsi="Times New Roman"/>
          <w:bCs/>
        </w:rPr>
        <w:t>Author Name</w:t>
      </w:r>
      <w:r w:rsidR="00C534B0" w:rsidRPr="00815C9C">
        <w:rPr>
          <w:rFonts w:ascii="Times New Roman" w:hAnsi="Times New Roman"/>
          <w:bCs/>
        </w:rPr>
        <w:t>,</w:t>
      </w:r>
      <w:r w:rsidR="001C63B5" w:rsidRPr="00815C9C">
        <w:rPr>
          <w:rFonts w:ascii="Times New Roman" w:hAnsi="Times New Roman"/>
          <w:bCs/>
        </w:rPr>
        <w:t xml:space="preserve"> </w:t>
      </w:r>
      <w:r w:rsidR="00FF0EF8" w:rsidRPr="00815C9C">
        <w:rPr>
          <w:rFonts w:ascii="Times New Roman" w:hAnsi="Times New Roman"/>
        </w:rPr>
        <w:t xml:space="preserve">Department of </w:t>
      </w:r>
      <w:r w:rsidR="009E2037">
        <w:rPr>
          <w:rFonts w:ascii="Times New Roman" w:hAnsi="Times New Roman"/>
        </w:rPr>
        <w:t>Xxxxx</w:t>
      </w:r>
      <w:r w:rsidR="00FF0EF8" w:rsidRPr="00815C9C">
        <w:rPr>
          <w:rFonts w:ascii="Times New Roman" w:hAnsi="Times New Roman"/>
        </w:rPr>
        <w:t xml:space="preserve">, Xxxxx University, 1-2-3 Xxxxx, </w:t>
      </w:r>
      <w:r w:rsidR="00D84A42" w:rsidRPr="00815C9C">
        <w:rPr>
          <w:rFonts w:ascii="Times New Roman" w:hAnsi="Times New Roman"/>
        </w:rPr>
        <w:t>Xxxxx</w:t>
      </w:r>
      <w:r w:rsidR="00FF0EF8" w:rsidRPr="00815C9C">
        <w:rPr>
          <w:rFonts w:ascii="Times New Roman" w:hAnsi="Times New Roman"/>
        </w:rPr>
        <w:t xml:space="preserve"> 123-0012, Japan</w:t>
      </w:r>
      <w:r w:rsidR="001C63B5" w:rsidRPr="00815C9C">
        <w:rPr>
          <w:rFonts w:ascii="Times New Roman" w:hAnsi="Times New Roman"/>
        </w:rPr>
        <w:t xml:space="preserve">. </w:t>
      </w:r>
      <w:r w:rsidRPr="00815C9C">
        <w:rPr>
          <w:rFonts w:ascii="Times New Roman" w:hAnsi="Times New Roman"/>
          <w:bCs/>
        </w:rPr>
        <w:t>e-mail:</w:t>
      </w:r>
      <w:r w:rsidR="001C63B5" w:rsidRPr="00815C9C">
        <w:rPr>
          <w:rFonts w:ascii="Times New Roman" w:hAnsi="Times New Roman"/>
          <w:bCs/>
        </w:rPr>
        <w:t xml:space="preserve"> </w:t>
      </w:r>
      <w:r w:rsidR="00692672" w:rsidRPr="009E2037">
        <w:rPr>
          <w:rFonts w:ascii="Times New Roman" w:hAnsi="Times New Roman"/>
          <w:bCs/>
        </w:rPr>
        <w:t>xxxxx@xxx..xxxx-u.ac.jp</w:t>
      </w:r>
    </w:p>
    <w:p w14:paraId="4D79DF88" w14:textId="77777777" w:rsidR="006869F7" w:rsidRDefault="00874B2D" w:rsidP="006869F7">
      <w:pPr>
        <w:spacing w:line="480" w:lineRule="auto"/>
        <w:jc w:val="center"/>
        <w:outlineLvl w:val="0"/>
        <w:rPr>
          <w:rFonts w:ascii="Times New Roman" w:hAnsi="Times New Roman"/>
        </w:rPr>
      </w:pPr>
      <w:r w:rsidRPr="00815C9C">
        <w:rPr>
          <w:rFonts w:ascii="Times New Roman" w:hAnsi="Times New Roman"/>
        </w:rPr>
        <w:lastRenderedPageBreak/>
        <w:t>ABSTRACT</w:t>
      </w:r>
    </w:p>
    <w:p w14:paraId="578135C7" w14:textId="77777777" w:rsidR="00F33209" w:rsidRPr="00C27815" w:rsidRDefault="001D3E4D" w:rsidP="001D3E4D">
      <w:pPr>
        <w:spacing w:line="480" w:lineRule="auto"/>
      </w:pPr>
      <w:r>
        <w:rPr>
          <w:rFonts w:ascii="Times New Roman" w:hAnsi="Times New Roman"/>
        </w:rPr>
        <w:t xml:space="preserve">    </w:t>
      </w:r>
      <w:r w:rsidR="00A31D02">
        <w:rPr>
          <w:rFonts w:ascii="Times New Roman" w:hAnsi="Times New Roman"/>
        </w:rPr>
        <w:t>Type your Abstract text here.</w:t>
      </w:r>
      <w:r w:rsidR="00A31D02" w:rsidRPr="00A31D02">
        <w:t xml:space="preserve"> </w:t>
      </w:r>
      <w:r w:rsidR="00A31D02">
        <w:t>The abstract body should</w:t>
      </w:r>
      <w:r w:rsidR="00A31D02">
        <w:rPr>
          <w:rFonts w:hint="eastAsia"/>
        </w:rPr>
        <w:t xml:space="preserve"> </w:t>
      </w:r>
      <w:r w:rsidR="00A31D02">
        <w:t>not exceed 300 words and should contain only one paragraph clearly representing objective, materials and methods,</w:t>
      </w:r>
      <w:r w:rsidR="00A31D02">
        <w:rPr>
          <w:rFonts w:hint="eastAsia"/>
        </w:rPr>
        <w:t xml:space="preserve"> </w:t>
      </w:r>
      <w:r w:rsidR="00A31D02">
        <w:t xml:space="preserve">results, and conclusions. </w:t>
      </w:r>
    </w:p>
    <w:p w14:paraId="12F8F72D" w14:textId="77777777" w:rsidR="00C96DCB" w:rsidRPr="00815C9C" w:rsidRDefault="00C96DCB" w:rsidP="00D5133E">
      <w:pPr>
        <w:spacing w:line="480" w:lineRule="auto"/>
        <w:rPr>
          <w:rFonts w:ascii="Times New Roman" w:hAnsi="Times New Roman"/>
          <w:color w:val="000000"/>
        </w:rPr>
      </w:pPr>
    </w:p>
    <w:p w14:paraId="742F31B1" w14:textId="77777777" w:rsidR="00874B2D" w:rsidRPr="00815C9C" w:rsidRDefault="00A31D02" w:rsidP="00D5133E">
      <w:pPr>
        <w:spacing w:line="480" w:lineRule="auto"/>
        <w:outlineLvl w:val="0"/>
        <w:rPr>
          <w:rFonts w:ascii="Times New Roman" w:hAnsi="Times New Roman"/>
          <w:color w:val="000000"/>
        </w:rPr>
      </w:pPr>
      <w:r>
        <w:rPr>
          <w:rFonts w:ascii="Times New Roman" w:hAnsi="Times New Roman"/>
          <w:color w:val="000000"/>
        </w:rPr>
        <w:t>Key words: Keyword_1, Keyword_2, Keyword_3, Keyword_4, Keyword_5</w:t>
      </w:r>
    </w:p>
    <w:p w14:paraId="519243EB" w14:textId="5E540B3D" w:rsidR="00103E9B" w:rsidRDefault="00103E9B">
      <w:pPr>
        <w:rPr>
          <w:rFonts w:ascii="Times New Roman" w:hAnsi="Times New Roman"/>
          <w:color w:val="000000"/>
        </w:rPr>
      </w:pPr>
      <w:r>
        <w:rPr>
          <w:rFonts w:ascii="Times New Roman" w:hAnsi="Times New Roman"/>
          <w:color w:val="000000"/>
        </w:rPr>
        <w:br w:type="page"/>
      </w:r>
    </w:p>
    <w:p w14:paraId="594016EC" w14:textId="77777777" w:rsidR="00874B2D" w:rsidRPr="00815C9C" w:rsidRDefault="00874B2D" w:rsidP="00D5133E">
      <w:pPr>
        <w:spacing w:line="480" w:lineRule="auto"/>
        <w:rPr>
          <w:rFonts w:ascii="Times New Roman" w:hAnsi="Times New Roman"/>
          <w:color w:val="000000"/>
        </w:rPr>
      </w:pPr>
    </w:p>
    <w:p w14:paraId="73446882" w14:textId="77777777" w:rsidR="009D441B" w:rsidRDefault="00C96DCB" w:rsidP="009D441B">
      <w:pPr>
        <w:spacing w:line="480" w:lineRule="auto"/>
        <w:jc w:val="center"/>
        <w:outlineLvl w:val="0"/>
        <w:rPr>
          <w:rFonts w:ascii="Times New Roman" w:hAnsi="Times New Roman"/>
        </w:rPr>
      </w:pPr>
      <w:r w:rsidRPr="00815C9C">
        <w:rPr>
          <w:rFonts w:ascii="Times New Roman" w:hAnsi="Times New Roman"/>
        </w:rPr>
        <w:t>INTRODUCTION</w:t>
      </w:r>
    </w:p>
    <w:p w14:paraId="226A30C6" w14:textId="77777777" w:rsidR="008C6DAD" w:rsidRPr="00034BCD" w:rsidRDefault="001D3E4D" w:rsidP="001D3E4D">
      <w:pPr>
        <w:spacing w:line="480" w:lineRule="auto"/>
        <w:outlineLvl w:val="0"/>
        <w:rPr>
          <w:rFonts w:ascii="Times New Roman" w:hAnsi="Times New Roman"/>
        </w:rPr>
      </w:pPr>
      <w:r>
        <w:rPr>
          <w:rFonts w:ascii="Times New Roman" w:hAnsi="Times New Roman"/>
        </w:rPr>
        <w:t xml:space="preserve">    </w:t>
      </w:r>
      <w:r w:rsidR="00906F1F">
        <w:rPr>
          <w:rFonts w:ascii="Times New Roman" w:hAnsi="Times New Roman"/>
        </w:rPr>
        <w:t>T</w:t>
      </w:r>
      <w:r w:rsidR="009D441B">
        <w:rPr>
          <w:rFonts w:ascii="Times New Roman" w:hAnsi="Times New Roman"/>
        </w:rPr>
        <w:t xml:space="preserve">ype introduction of your paper. </w:t>
      </w:r>
      <w:r w:rsidR="00C05556" w:rsidRPr="00C05556">
        <w:rPr>
          <w:rFonts w:ascii="Times New Roman" w:hAnsi="Times New Roman"/>
        </w:rPr>
        <w:t>Each manuscript should be organized in the order; title page, abstract page, text, acknowledgments, references, figure captions, figures, and tables. The entire manuscript should be typewritten on</w:t>
      </w:r>
      <w:r w:rsidR="00C05556" w:rsidRPr="00C05556">
        <w:rPr>
          <w:rFonts w:ascii="Times New Roman" w:hAnsi="Times New Roman"/>
          <w:color w:val="FF0000"/>
        </w:rPr>
        <w:t xml:space="preserve"> A4</w:t>
      </w:r>
      <w:r w:rsidR="00C05556" w:rsidRPr="00C05556">
        <w:rPr>
          <w:rFonts w:ascii="Times New Roman" w:hAnsi="Times New Roman"/>
        </w:rPr>
        <w:t xml:space="preserve"> size with </w:t>
      </w:r>
      <w:r w:rsidR="00C05556" w:rsidRPr="00C05556">
        <w:rPr>
          <w:rFonts w:ascii="Times New Roman" w:hAnsi="Times New Roman"/>
          <w:color w:val="FF0000"/>
        </w:rPr>
        <w:t>double spacing</w:t>
      </w:r>
      <w:r w:rsidR="00C05556" w:rsidRPr="00C05556">
        <w:rPr>
          <w:rFonts w:ascii="Times New Roman" w:hAnsi="Times New Roman"/>
        </w:rPr>
        <w:t xml:space="preserve"> using </w:t>
      </w:r>
      <w:r w:rsidR="00C05556" w:rsidRPr="00C05556">
        <w:rPr>
          <w:rFonts w:ascii="Times New Roman" w:hAnsi="Times New Roman"/>
          <w:color w:val="FF0000"/>
        </w:rPr>
        <w:t>Times New Roman of 12 point font</w:t>
      </w:r>
      <w:r w:rsidR="00C05556" w:rsidRPr="00C05556">
        <w:rPr>
          <w:rFonts w:ascii="Times New Roman" w:hAnsi="Times New Roman"/>
        </w:rPr>
        <w:t xml:space="preserve">. Do not right-justify type. Margins should be </w:t>
      </w:r>
      <w:r w:rsidR="00C05556" w:rsidRPr="00C05556">
        <w:rPr>
          <w:rFonts w:ascii="Times New Roman" w:hAnsi="Times New Roman"/>
          <w:color w:val="FF0000"/>
        </w:rPr>
        <w:t>2.5 cm</w:t>
      </w:r>
      <w:r w:rsidR="00C05556" w:rsidRPr="00C05556">
        <w:rPr>
          <w:rFonts w:ascii="Times New Roman" w:hAnsi="Times New Roman"/>
        </w:rPr>
        <w:t xml:space="preserve"> at the top, sides and foot of each page. Each page should be numbered at the center of the bottom starting with the title page. </w:t>
      </w:r>
    </w:p>
    <w:p w14:paraId="5EDDE4FC" w14:textId="77777777" w:rsidR="00B92285" w:rsidRPr="00815C9C" w:rsidRDefault="00B92285" w:rsidP="00D5133E">
      <w:pPr>
        <w:spacing w:line="480" w:lineRule="auto"/>
        <w:rPr>
          <w:rFonts w:ascii="Times New Roman" w:hAnsi="Times New Roman"/>
        </w:rPr>
      </w:pPr>
    </w:p>
    <w:p w14:paraId="01A67536" w14:textId="77777777" w:rsidR="001D3E4D" w:rsidRDefault="00A756B4" w:rsidP="001D3E4D">
      <w:pPr>
        <w:spacing w:line="480" w:lineRule="auto"/>
        <w:jc w:val="center"/>
        <w:outlineLvl w:val="0"/>
        <w:rPr>
          <w:rFonts w:ascii="Times New Roman" w:hAnsi="Times New Roman"/>
        </w:rPr>
      </w:pPr>
      <w:r w:rsidRPr="00815C9C">
        <w:rPr>
          <w:rFonts w:ascii="Times New Roman" w:hAnsi="Times New Roman"/>
        </w:rPr>
        <w:t>M</w:t>
      </w:r>
      <w:r w:rsidR="00D81E57" w:rsidRPr="00815C9C">
        <w:rPr>
          <w:rFonts w:ascii="Times New Roman" w:hAnsi="Times New Roman"/>
        </w:rPr>
        <w:t>ATERIALS AND METHODS</w:t>
      </w:r>
      <w:r w:rsidR="00C96DCB" w:rsidRPr="00815C9C">
        <w:rPr>
          <w:rFonts w:ascii="Times New Roman" w:hAnsi="Times New Roman"/>
        </w:rPr>
        <w:t>.</w:t>
      </w:r>
    </w:p>
    <w:p w14:paraId="69EB4E0A" w14:textId="77777777" w:rsidR="00943317" w:rsidRDefault="001D3E4D" w:rsidP="001D3E4D">
      <w:pPr>
        <w:spacing w:line="480" w:lineRule="auto"/>
        <w:outlineLvl w:val="0"/>
        <w:rPr>
          <w:rFonts w:ascii="Times New Roman" w:hAnsi="Times New Roman"/>
        </w:rPr>
      </w:pPr>
      <w:r>
        <w:rPr>
          <w:rFonts w:ascii="Times New Roman" w:hAnsi="Times New Roman"/>
        </w:rPr>
        <w:t xml:space="preserve">    </w:t>
      </w:r>
      <w:r w:rsidR="00667672">
        <w:rPr>
          <w:rFonts w:ascii="Times New Roman" w:hAnsi="Times New Roman"/>
        </w:rPr>
        <w:t>Materials and methods</w:t>
      </w:r>
      <w:r w:rsidR="001720AE">
        <w:rPr>
          <w:rFonts w:ascii="Times New Roman" w:hAnsi="Times New Roman"/>
        </w:rPr>
        <w:t xml:space="preserve"> text</w:t>
      </w:r>
      <w:r w:rsidR="00667672">
        <w:rPr>
          <w:rFonts w:ascii="Times New Roman" w:hAnsi="Times New Roman"/>
        </w:rPr>
        <w:t xml:space="preserve"> of your paper</w:t>
      </w:r>
      <w:r w:rsidR="001720AE">
        <w:rPr>
          <w:rFonts w:ascii="Times New Roman" w:hAnsi="Times New Roman"/>
        </w:rPr>
        <w:t xml:space="preserve"> goes here.</w:t>
      </w:r>
      <w:r w:rsidR="00721C2F" w:rsidRPr="00721C2F">
        <w:t xml:space="preserve"> </w:t>
      </w:r>
      <w:r w:rsidR="00721C2F">
        <w:t>Authors should be as concise as possible in experimental descriptions.</w:t>
      </w:r>
    </w:p>
    <w:p w14:paraId="031DC309" w14:textId="77777777" w:rsidR="00050ADB" w:rsidRPr="00815C9C" w:rsidRDefault="00050ADB" w:rsidP="00D5133E">
      <w:pPr>
        <w:spacing w:line="480" w:lineRule="auto"/>
        <w:rPr>
          <w:rFonts w:ascii="Times New Roman" w:eastAsia="@System" w:hAnsi="Times New Roman"/>
          <w:b/>
        </w:rPr>
      </w:pPr>
    </w:p>
    <w:p w14:paraId="27CFD057" w14:textId="77777777" w:rsidR="00992416" w:rsidRDefault="00A756B4" w:rsidP="00992416">
      <w:pPr>
        <w:spacing w:line="480" w:lineRule="auto"/>
        <w:jc w:val="center"/>
        <w:outlineLvl w:val="0"/>
        <w:rPr>
          <w:rFonts w:ascii="Times New Roman" w:eastAsia="@System" w:hAnsi="Times New Roman"/>
        </w:rPr>
      </w:pPr>
      <w:r w:rsidRPr="00815C9C">
        <w:rPr>
          <w:rFonts w:ascii="Times New Roman" w:eastAsia="@System" w:hAnsi="Times New Roman"/>
        </w:rPr>
        <w:t>R</w:t>
      </w:r>
      <w:r w:rsidR="00F35A35" w:rsidRPr="00815C9C">
        <w:rPr>
          <w:rFonts w:ascii="Times New Roman" w:eastAsia="@System" w:hAnsi="Times New Roman"/>
        </w:rPr>
        <w:t>ESULTS</w:t>
      </w:r>
    </w:p>
    <w:p w14:paraId="6A78698E" w14:textId="38259873" w:rsidR="000E77EA" w:rsidRPr="00673828" w:rsidRDefault="001D3E4D" w:rsidP="00673828">
      <w:pPr>
        <w:spacing w:line="480" w:lineRule="auto"/>
        <w:jc w:val="both"/>
        <w:outlineLvl w:val="0"/>
      </w:pPr>
      <w:r>
        <w:rPr>
          <w:rFonts w:ascii="Times New Roman" w:hAnsi="Times New Roman"/>
        </w:rPr>
        <w:t xml:space="preserve">    </w:t>
      </w:r>
      <w:r w:rsidR="00992416">
        <w:t>The resulted data should be well presented by the form of schemes, figures, graphs, tables, reactions and equations. These items should be numbered clearly</w:t>
      </w:r>
      <w:r w:rsidR="009D0503">
        <w:t>.</w:t>
      </w:r>
      <w:r w:rsidR="004761A2">
        <w:t xml:space="preserve">  References are cited in the text by the name of the author and the year of publication, e.g., Sato and Kizaki (1972). For references with more than two authors, use ‘‘</w:t>
      </w:r>
      <w:r w:rsidR="004761A2" w:rsidRPr="004761A2">
        <w:rPr>
          <w:i/>
        </w:rPr>
        <w:t>et al.</w:t>
      </w:r>
      <w:r w:rsidR="004761A2">
        <w:t>" as in White</w:t>
      </w:r>
      <w:r w:rsidR="004761A2" w:rsidRPr="004761A2">
        <w:rPr>
          <w:i/>
        </w:rPr>
        <w:t xml:space="preserve"> et al.</w:t>
      </w:r>
      <w:r w:rsidR="004761A2">
        <w:t xml:space="preserve"> (1992). Citations in parentheses must include a comma, e.g. (White et al., 1992). Full</w:t>
      </w:r>
      <w:r w:rsidR="00673828">
        <w:t xml:space="preserve"> </w:t>
      </w:r>
      <w:r w:rsidR="004761A2">
        <w:t>references should be listed alphabetically by author at the end of the paper in the form: surname of</w:t>
      </w:r>
      <w:r w:rsidR="00673828">
        <w:t xml:space="preserve"> </w:t>
      </w:r>
      <w:r w:rsidR="004761A2">
        <w:t xml:space="preserve">the author followed by a comma and the initials, year of publication in parentheses, </w:t>
      </w:r>
      <w:r w:rsidR="005E57D1">
        <w:rPr>
          <w:rFonts w:hint="eastAsia"/>
        </w:rPr>
        <w:t xml:space="preserve">title of the paper, </w:t>
      </w:r>
      <w:r w:rsidR="004761A2" w:rsidRPr="005E57D1">
        <w:rPr>
          <w:color w:val="FF0000"/>
        </w:rPr>
        <w:t>full name of the</w:t>
      </w:r>
      <w:r w:rsidR="00673828" w:rsidRPr="005E57D1">
        <w:rPr>
          <w:color w:val="FF0000"/>
        </w:rPr>
        <w:t xml:space="preserve"> </w:t>
      </w:r>
      <w:r w:rsidR="004761A2" w:rsidRPr="005E57D1">
        <w:rPr>
          <w:color w:val="FF0000"/>
        </w:rPr>
        <w:t>journal,</w:t>
      </w:r>
      <w:r w:rsidR="004761A2">
        <w:t xml:space="preserve"> volume number, first and last page numbers. Use italic for the full name of journals andbold for the volume numbers.</w:t>
      </w:r>
    </w:p>
    <w:p w14:paraId="28765629" w14:textId="77777777" w:rsidR="00A756B4" w:rsidRPr="00815C9C" w:rsidRDefault="00A756B4" w:rsidP="00D5133E">
      <w:pPr>
        <w:spacing w:line="480" w:lineRule="auto"/>
        <w:jc w:val="center"/>
        <w:outlineLvl w:val="0"/>
        <w:rPr>
          <w:rFonts w:ascii="Times New Roman" w:eastAsia="@System" w:hAnsi="Times New Roman"/>
        </w:rPr>
      </w:pPr>
    </w:p>
    <w:p w14:paraId="5ED43A1C" w14:textId="77777777" w:rsidR="00A17B38" w:rsidRDefault="00C96DCB" w:rsidP="00A17B38">
      <w:pPr>
        <w:spacing w:line="480" w:lineRule="auto"/>
        <w:jc w:val="center"/>
        <w:outlineLvl w:val="0"/>
        <w:rPr>
          <w:rFonts w:ascii="Times New Roman" w:hAnsi="Times New Roman"/>
        </w:rPr>
      </w:pPr>
      <w:r w:rsidRPr="00815C9C">
        <w:rPr>
          <w:rFonts w:ascii="Times New Roman" w:hAnsi="Times New Roman"/>
        </w:rPr>
        <w:lastRenderedPageBreak/>
        <w:t>DISCUSSION</w:t>
      </w:r>
    </w:p>
    <w:p w14:paraId="0EC62E80" w14:textId="77777777" w:rsidR="00A17B38" w:rsidRPr="00034BCD" w:rsidRDefault="001D3E4D" w:rsidP="00A17B38">
      <w:pPr>
        <w:spacing w:line="480" w:lineRule="auto"/>
        <w:jc w:val="both"/>
        <w:outlineLvl w:val="0"/>
        <w:rPr>
          <w:rFonts w:ascii="Times New Roman" w:hAnsi="Times New Roman"/>
          <w:i/>
        </w:rPr>
      </w:pPr>
      <w:r>
        <w:rPr>
          <w:rFonts w:ascii="Times New Roman" w:hAnsi="Times New Roman"/>
          <w:i/>
        </w:rPr>
        <w:t xml:space="preserve">Chapter </w:t>
      </w:r>
    </w:p>
    <w:p w14:paraId="63F28E4F" w14:textId="77777777" w:rsidR="005F3A4A" w:rsidRPr="009D0503" w:rsidRDefault="001D3E4D" w:rsidP="00673828">
      <w:pPr>
        <w:spacing w:line="480" w:lineRule="auto"/>
        <w:jc w:val="both"/>
      </w:pPr>
      <w:r>
        <w:t xml:space="preserve">    </w:t>
      </w:r>
      <w:r w:rsidR="0080484C">
        <w:t>The text should include: introduction, materials and methods, results, discussion, and conclusions. Second-order headings should</w:t>
      </w:r>
      <w:r w:rsidR="0080484C">
        <w:rPr>
          <w:rFonts w:hint="eastAsia"/>
        </w:rPr>
        <w:t xml:space="preserve"> </w:t>
      </w:r>
      <w:r w:rsidR="0080484C">
        <w:t>be in lowercase letters, italicized, and placed at the left-hand margin of the page. Third-order headings are italicized,</w:t>
      </w:r>
      <w:r w:rsidR="009D0503">
        <w:t xml:space="preserve"> </w:t>
      </w:r>
      <w:r w:rsidR="0080484C">
        <w:t>placed at the beginning of the paragraph but without an indent, and followed by a period.</w:t>
      </w:r>
    </w:p>
    <w:p w14:paraId="6B4A542C" w14:textId="77777777" w:rsidR="00176259" w:rsidRPr="009D0503" w:rsidRDefault="00176259" w:rsidP="00A17B38">
      <w:pPr>
        <w:spacing w:line="480" w:lineRule="auto"/>
        <w:jc w:val="both"/>
        <w:outlineLvl w:val="0"/>
        <w:rPr>
          <w:rFonts w:ascii="Times New Roman" w:hAnsi="Times New Roman"/>
        </w:rPr>
      </w:pPr>
    </w:p>
    <w:p w14:paraId="1D8C1645" w14:textId="77777777" w:rsidR="00E43B15" w:rsidRDefault="00C47055" w:rsidP="00D5133E">
      <w:pPr>
        <w:spacing w:line="480" w:lineRule="auto"/>
        <w:jc w:val="center"/>
        <w:outlineLvl w:val="0"/>
        <w:rPr>
          <w:rFonts w:ascii="Times New Roman" w:hAnsi="Times New Roman"/>
        </w:rPr>
      </w:pPr>
      <w:r w:rsidRPr="00815C9C">
        <w:rPr>
          <w:rFonts w:ascii="Times New Roman" w:hAnsi="Times New Roman"/>
        </w:rPr>
        <w:t>CONCLUSIONS</w:t>
      </w:r>
    </w:p>
    <w:p w14:paraId="223F1954" w14:textId="77777777" w:rsidR="001E029E" w:rsidRDefault="001D3E4D" w:rsidP="00E43B15">
      <w:pPr>
        <w:spacing w:line="480" w:lineRule="auto"/>
        <w:jc w:val="both"/>
        <w:outlineLvl w:val="0"/>
      </w:pPr>
      <w:r>
        <w:t xml:space="preserve">    </w:t>
      </w:r>
      <w:r w:rsidR="001E029E" w:rsidRPr="002F6D19">
        <w:t>The conclusions section should come at the end of article</w:t>
      </w:r>
      <w:r w:rsidR="001E029E">
        <w:t>, before the acknowledgements</w:t>
      </w:r>
      <w:r w:rsidR="001E029E" w:rsidRPr="002F6D19">
        <w:t>.</w:t>
      </w:r>
    </w:p>
    <w:p w14:paraId="69BB7132" w14:textId="77777777" w:rsidR="00C47055" w:rsidRPr="00815C9C" w:rsidRDefault="00C47055" w:rsidP="00E43B15">
      <w:pPr>
        <w:spacing w:line="480" w:lineRule="auto"/>
        <w:jc w:val="both"/>
        <w:outlineLvl w:val="0"/>
        <w:rPr>
          <w:rFonts w:ascii="Times New Roman" w:hAnsi="Times New Roman"/>
        </w:rPr>
      </w:pPr>
    </w:p>
    <w:p w14:paraId="56F28885" w14:textId="77777777" w:rsidR="00C80251" w:rsidRPr="00815C9C" w:rsidRDefault="00C80251" w:rsidP="00D5133E">
      <w:pPr>
        <w:spacing w:line="480" w:lineRule="auto"/>
        <w:jc w:val="center"/>
        <w:outlineLvl w:val="0"/>
        <w:rPr>
          <w:rFonts w:ascii="Times New Roman" w:hAnsi="Times New Roman"/>
          <w:szCs w:val="22"/>
        </w:rPr>
      </w:pPr>
      <w:r w:rsidRPr="00815C9C">
        <w:rPr>
          <w:rFonts w:ascii="Times New Roman" w:hAnsi="Times New Roman"/>
          <w:szCs w:val="22"/>
        </w:rPr>
        <w:t>ACKNOWLEDGMENT</w:t>
      </w:r>
    </w:p>
    <w:p w14:paraId="316C2BBC" w14:textId="77777777" w:rsidR="008E6004" w:rsidRDefault="001D3E4D" w:rsidP="00D5133E">
      <w:pPr>
        <w:spacing w:line="480" w:lineRule="auto"/>
      </w:pPr>
      <w:r>
        <w:t xml:space="preserve">    </w:t>
      </w:r>
      <w:r w:rsidR="00436B55" w:rsidRPr="00702742">
        <w:t xml:space="preserve">The acknowledgements come at the end of an article </w:t>
      </w:r>
      <w:r w:rsidR="00436B55">
        <w:t xml:space="preserve">after the conclusions and </w:t>
      </w:r>
      <w:r w:rsidR="00436B55" w:rsidRPr="00702742">
        <w:t>before the notes and references.</w:t>
      </w:r>
    </w:p>
    <w:p w14:paraId="1DD6A7D6" w14:textId="77777777" w:rsidR="0053771C" w:rsidRDefault="0053771C" w:rsidP="00D5133E">
      <w:pPr>
        <w:spacing w:line="480" w:lineRule="auto"/>
        <w:rPr>
          <w:rFonts w:ascii="Times New Roman" w:hAnsi="Times New Roman"/>
          <w:szCs w:val="22"/>
        </w:rPr>
      </w:pPr>
    </w:p>
    <w:p w14:paraId="4EF17CBB" w14:textId="77777777" w:rsidR="008723DD" w:rsidRPr="00815C9C" w:rsidRDefault="00844AD1" w:rsidP="0022638D">
      <w:pPr>
        <w:spacing w:line="480" w:lineRule="auto"/>
        <w:jc w:val="center"/>
        <w:outlineLvl w:val="0"/>
        <w:rPr>
          <w:rFonts w:ascii="Times New Roman" w:hAnsi="Times New Roman"/>
          <w:szCs w:val="22"/>
        </w:rPr>
      </w:pPr>
      <w:r w:rsidRPr="00815C9C">
        <w:rPr>
          <w:rFonts w:ascii="Times New Roman" w:hAnsi="Times New Roman"/>
          <w:szCs w:val="22"/>
        </w:rPr>
        <w:t>R</w:t>
      </w:r>
      <w:r w:rsidR="004678B2" w:rsidRPr="00815C9C">
        <w:rPr>
          <w:rFonts w:ascii="Times New Roman" w:hAnsi="Times New Roman"/>
          <w:szCs w:val="22"/>
        </w:rPr>
        <w:t>EFERENCES</w:t>
      </w:r>
    </w:p>
    <w:p w14:paraId="52F61495" w14:textId="768CCCCE" w:rsidR="001D3E4D" w:rsidRDefault="009F4DE8" w:rsidP="00673828">
      <w:pPr>
        <w:spacing w:line="480" w:lineRule="auto"/>
        <w:ind w:left="425" w:hangingChars="177" w:hanging="425"/>
        <w:jc w:val="both"/>
        <w:rPr>
          <w:rFonts w:ascii="Times" w:hAnsi="Times" w:hint="eastAsia"/>
        </w:rPr>
      </w:pPr>
      <w:r>
        <w:rPr>
          <w:rFonts w:ascii="Times" w:hAnsi="Times"/>
        </w:rPr>
        <w:t>Barker, W.W., Welch, S.A.,</w:t>
      </w:r>
      <w:r w:rsidR="001D3E4D" w:rsidRPr="009F4DE8">
        <w:rPr>
          <w:rFonts w:ascii="Times" w:hAnsi="Times"/>
        </w:rPr>
        <w:t xml:space="preserve"> and B</w:t>
      </w:r>
      <w:r>
        <w:rPr>
          <w:rFonts w:ascii="Times" w:hAnsi="Times"/>
        </w:rPr>
        <w:t>anfield</w:t>
      </w:r>
      <w:r w:rsidR="001D3E4D" w:rsidRPr="009F4DE8">
        <w:rPr>
          <w:rFonts w:ascii="Times" w:hAnsi="Times"/>
        </w:rPr>
        <w:t xml:space="preserve">, J.F. (1997) Biogeochemical weathering of silicate minerals. </w:t>
      </w:r>
      <w:r>
        <w:rPr>
          <w:rFonts w:ascii="Times" w:hAnsi="Times"/>
        </w:rPr>
        <w:t>p</w:t>
      </w:r>
      <w:r w:rsidR="001D3E4D" w:rsidRPr="009F4DE8">
        <w:rPr>
          <w:rFonts w:ascii="Times" w:hAnsi="Times"/>
        </w:rPr>
        <w:t xml:space="preserve">p.391- 428 in: </w:t>
      </w:r>
      <w:r w:rsidR="001D3E4D" w:rsidRPr="009F4DE8">
        <w:rPr>
          <w:rFonts w:ascii="Times" w:hAnsi="Times"/>
          <w:i/>
        </w:rPr>
        <w:t>Geomicrobiology: Interactions between Microbes and Minerals</w:t>
      </w:r>
      <w:r w:rsidR="001D3E4D" w:rsidRPr="009F4DE8">
        <w:rPr>
          <w:rFonts w:ascii="Times" w:hAnsi="Times"/>
        </w:rPr>
        <w:t xml:space="preserve"> (J.F. Banfield and K.H. Nealson, editors). </w:t>
      </w:r>
      <w:r w:rsidR="001D3E4D" w:rsidRPr="009F4DE8">
        <w:rPr>
          <w:rFonts w:ascii="Times" w:hAnsi="Times"/>
          <w:i/>
        </w:rPr>
        <w:t>Reviews in Mineralogy</w:t>
      </w:r>
      <w:r w:rsidR="001D3E4D" w:rsidRPr="009F4DE8">
        <w:rPr>
          <w:rFonts w:ascii="Times" w:hAnsi="Times"/>
        </w:rPr>
        <w:t xml:space="preserve">, </w:t>
      </w:r>
      <w:r w:rsidR="001D3E4D" w:rsidRPr="009F4DE8">
        <w:rPr>
          <w:rFonts w:ascii="Times" w:hAnsi="Times"/>
          <w:b/>
        </w:rPr>
        <w:t>35</w:t>
      </w:r>
      <w:r w:rsidR="001D3E4D" w:rsidRPr="009F4DE8">
        <w:rPr>
          <w:rFonts w:ascii="Times" w:hAnsi="Times"/>
        </w:rPr>
        <w:t>, Mineralogical Society of America, Washington D.C.</w:t>
      </w:r>
    </w:p>
    <w:p w14:paraId="1966A9AC" w14:textId="0899CA52" w:rsidR="005E57D1" w:rsidRDefault="005E57D1" w:rsidP="005E57D1">
      <w:pPr>
        <w:spacing w:line="480" w:lineRule="auto"/>
        <w:ind w:left="425" w:hangingChars="177" w:hanging="425"/>
        <w:jc w:val="both"/>
        <w:rPr>
          <w:rFonts w:ascii="Times" w:hAnsi="Times" w:hint="eastAsia"/>
        </w:rPr>
      </w:pPr>
      <w:r w:rsidRPr="009F4DE8">
        <w:rPr>
          <w:rFonts w:ascii="Times" w:hAnsi="Times"/>
        </w:rPr>
        <w:t>B</w:t>
      </w:r>
      <w:r>
        <w:rPr>
          <w:rFonts w:ascii="Times" w:hAnsi="Times"/>
        </w:rPr>
        <w:t>rindley</w:t>
      </w:r>
      <w:r w:rsidRPr="009F4DE8">
        <w:rPr>
          <w:rFonts w:ascii="Times" w:hAnsi="Times"/>
        </w:rPr>
        <w:t xml:space="preserve">, G.W. (1965) Complexes of primary amines with montmorillonite and vermiculite. </w:t>
      </w:r>
      <w:r w:rsidRPr="009F4DE8">
        <w:rPr>
          <w:rFonts w:ascii="Times" w:hAnsi="Times"/>
          <w:i/>
        </w:rPr>
        <w:t>Clay Minerals</w:t>
      </w:r>
      <w:r w:rsidRPr="009F4DE8">
        <w:rPr>
          <w:rFonts w:ascii="Times" w:hAnsi="Times"/>
        </w:rPr>
        <w:t xml:space="preserve">, </w:t>
      </w:r>
      <w:r w:rsidRPr="009F4DE8">
        <w:rPr>
          <w:rFonts w:ascii="Times" w:hAnsi="Times"/>
          <w:b/>
        </w:rPr>
        <w:t>6</w:t>
      </w:r>
      <w:r w:rsidRPr="009F4DE8">
        <w:rPr>
          <w:rFonts w:ascii="Times" w:hAnsi="Times"/>
        </w:rPr>
        <w:t>, 91-96.</w:t>
      </w:r>
    </w:p>
    <w:p w14:paraId="05FBCD98" w14:textId="00E86D31" w:rsidR="005E57D1" w:rsidRPr="009F4DE8" w:rsidRDefault="005E57D1" w:rsidP="005E57D1">
      <w:pPr>
        <w:spacing w:line="480" w:lineRule="auto"/>
        <w:ind w:left="425" w:hangingChars="177" w:hanging="425"/>
        <w:jc w:val="both"/>
        <w:rPr>
          <w:rFonts w:ascii="Times" w:hAnsi="Times"/>
        </w:rPr>
      </w:pPr>
      <w:r w:rsidRPr="009F4DE8">
        <w:rPr>
          <w:rFonts w:ascii="Times" w:hAnsi="Times"/>
        </w:rPr>
        <w:lastRenderedPageBreak/>
        <w:t>F</w:t>
      </w:r>
      <w:r>
        <w:rPr>
          <w:rFonts w:ascii="Times" w:hAnsi="Times"/>
        </w:rPr>
        <w:t>armer</w:t>
      </w:r>
      <w:r w:rsidRPr="009F4DE8">
        <w:rPr>
          <w:rFonts w:ascii="Times" w:hAnsi="Times"/>
        </w:rPr>
        <w:t>, V.C., M</w:t>
      </w:r>
      <w:r>
        <w:rPr>
          <w:rFonts w:ascii="Times" w:hAnsi="Times"/>
        </w:rPr>
        <w:t>chady</w:t>
      </w:r>
      <w:r w:rsidRPr="009F4DE8">
        <w:rPr>
          <w:rFonts w:ascii="Times" w:hAnsi="Times"/>
        </w:rPr>
        <w:t>, W.J., P</w:t>
      </w:r>
      <w:r>
        <w:rPr>
          <w:rFonts w:ascii="Times" w:hAnsi="Times"/>
        </w:rPr>
        <w:t>almieri</w:t>
      </w:r>
      <w:r w:rsidRPr="009F4DE8">
        <w:rPr>
          <w:rFonts w:ascii="Times" w:hAnsi="Times"/>
        </w:rPr>
        <w:t>, F., V</w:t>
      </w:r>
      <w:r>
        <w:rPr>
          <w:rFonts w:ascii="Times" w:hAnsi="Times"/>
        </w:rPr>
        <w:t>iolante, A.,</w:t>
      </w:r>
      <w:r w:rsidRPr="009F4DE8">
        <w:rPr>
          <w:rFonts w:ascii="Times" w:hAnsi="Times"/>
        </w:rPr>
        <w:t xml:space="preserve"> and V</w:t>
      </w:r>
      <w:r>
        <w:rPr>
          <w:rFonts w:ascii="Times" w:hAnsi="Times"/>
        </w:rPr>
        <w:t>iolante</w:t>
      </w:r>
      <w:r w:rsidRPr="009F4DE8">
        <w:rPr>
          <w:rFonts w:ascii="Times" w:hAnsi="Times"/>
        </w:rPr>
        <w:t xml:space="preserve">, P. (1991) Synthetic allophanes formed in calcareous environments: Nature, conditions of formation, and transformations. </w:t>
      </w:r>
      <w:r w:rsidRPr="009F4DE8">
        <w:rPr>
          <w:rFonts w:ascii="Times" w:hAnsi="Times"/>
          <w:i/>
        </w:rPr>
        <w:t>Soil Science Society of America Journal</w:t>
      </w:r>
      <w:r w:rsidRPr="009F4DE8">
        <w:rPr>
          <w:rFonts w:ascii="Times" w:hAnsi="Times"/>
        </w:rPr>
        <w:t xml:space="preserve">, </w:t>
      </w:r>
      <w:r w:rsidRPr="009F4DE8">
        <w:rPr>
          <w:rFonts w:ascii="Times" w:hAnsi="Times"/>
          <w:b/>
        </w:rPr>
        <w:t>55</w:t>
      </w:r>
      <w:r w:rsidRPr="009F4DE8">
        <w:rPr>
          <w:rFonts w:ascii="Times" w:hAnsi="Times"/>
        </w:rPr>
        <w:t>, 1162–1166.</w:t>
      </w:r>
    </w:p>
    <w:p w14:paraId="45807E8E" w14:textId="77777777" w:rsidR="00D5133E" w:rsidRPr="009F4DE8" w:rsidRDefault="001D3E4D" w:rsidP="001D3E4D">
      <w:pPr>
        <w:spacing w:line="480" w:lineRule="auto"/>
        <w:ind w:left="425" w:hangingChars="177" w:hanging="425"/>
        <w:rPr>
          <w:rFonts w:ascii="Times" w:hAnsi="Times"/>
        </w:rPr>
      </w:pPr>
      <w:r w:rsidRPr="009F4DE8">
        <w:rPr>
          <w:rFonts w:ascii="Times" w:hAnsi="Times"/>
        </w:rPr>
        <w:t xml:space="preserve">ILER, R.K. (1979) </w:t>
      </w:r>
      <w:r w:rsidRPr="009F4DE8">
        <w:rPr>
          <w:rFonts w:ascii="Times" w:hAnsi="Times"/>
          <w:i/>
        </w:rPr>
        <w:t>The Chemistry of Silica</w:t>
      </w:r>
      <w:r w:rsidRPr="009F4DE8">
        <w:rPr>
          <w:rFonts w:ascii="Times" w:hAnsi="Times"/>
        </w:rPr>
        <w:t>. John Wiley &amp; Sons, New York, 866 pp.</w:t>
      </w:r>
    </w:p>
    <w:p w14:paraId="6D83F309" w14:textId="527833E8" w:rsidR="00D5133E" w:rsidRPr="00815C9C" w:rsidRDefault="002D4C12" w:rsidP="00041A2A">
      <w:pPr>
        <w:spacing w:line="480" w:lineRule="auto"/>
        <w:ind w:left="425" w:hangingChars="177" w:hanging="425"/>
        <w:rPr>
          <w:rFonts w:ascii="Times New Roman" w:hAnsi="Times New Roman"/>
        </w:rPr>
      </w:pPr>
      <w:r>
        <w:rPr>
          <w:rFonts w:ascii="Times New Roman" w:hAnsi="Times New Roman"/>
          <w:bCs/>
          <w:noProof/>
        </w:rPr>
        <mc:AlternateContent>
          <mc:Choice Requires="wps">
            <w:drawing>
              <wp:anchor distT="0" distB="0" distL="114300" distR="114300" simplePos="0" relativeHeight="251667456" behindDoc="0" locked="0" layoutInCell="1" allowOverlap="1" wp14:anchorId="36D2DE0B" wp14:editId="686C2199">
                <wp:simplePos x="0" y="0"/>
                <wp:positionH relativeFrom="column">
                  <wp:posOffset>381000</wp:posOffset>
                </wp:positionH>
                <wp:positionV relativeFrom="paragraph">
                  <wp:posOffset>132715</wp:posOffset>
                </wp:positionV>
                <wp:extent cx="5090795" cy="823595"/>
                <wp:effectExtent l="19050" t="19050" r="14605" b="1460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795" cy="823595"/>
                        </a:xfrm>
                        <a:prstGeom prst="rect">
                          <a:avLst/>
                        </a:prstGeom>
                        <a:noFill/>
                        <a:ln w="28575">
                          <a:solidFill>
                            <a:srgbClr val="008000"/>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4CCEA273" w14:textId="7A9FC009" w:rsidR="005E57D1" w:rsidRPr="008E6004" w:rsidRDefault="005E57D1" w:rsidP="005E57D1">
                            <w:pPr>
                              <w:rPr>
                                <w:color w:val="548DD4" w:themeColor="text2" w:themeTint="99"/>
                                <w:sz w:val="22"/>
                              </w:rPr>
                            </w:pPr>
                            <w:r w:rsidRPr="005E57D1">
                              <w:rPr>
                                <w:rFonts w:ascii="Times New Roman" w:hAnsi="Times New Roman"/>
                                <w:color w:val="548DD4" w:themeColor="text2" w:themeTint="99"/>
                                <w:sz w:val="22"/>
                              </w:rPr>
                              <w:t xml:space="preserve">Full references should be listed alphabetically by author at the end of the paper in the form: surname of the author followed by a comma and the initials, year of publication in parentheses, </w:t>
                            </w:r>
                            <w:r>
                              <w:rPr>
                                <w:rFonts w:ascii="Times New Roman" w:hAnsi="Times New Roman" w:hint="eastAsia"/>
                                <w:color w:val="548DD4" w:themeColor="text2" w:themeTint="99"/>
                                <w:sz w:val="22"/>
                              </w:rPr>
                              <w:t>title of the paper,</w:t>
                            </w:r>
                            <w:r w:rsidRPr="005E57D1">
                              <w:rPr>
                                <w:rFonts w:ascii="Times New Roman" w:hAnsi="Times New Roman" w:hint="eastAsia"/>
                                <w:color w:val="FF0000"/>
                                <w:sz w:val="22"/>
                              </w:rPr>
                              <w:t xml:space="preserve"> </w:t>
                            </w:r>
                            <w:r w:rsidRPr="005E57D1">
                              <w:rPr>
                                <w:rFonts w:ascii="Times New Roman" w:hAnsi="Times New Roman"/>
                                <w:color w:val="FF0000"/>
                                <w:sz w:val="22"/>
                              </w:rPr>
                              <w:t>full name of the journal</w:t>
                            </w:r>
                            <w:r w:rsidRPr="005E57D1">
                              <w:rPr>
                                <w:rFonts w:ascii="Times New Roman" w:hAnsi="Times New Roman"/>
                                <w:color w:val="548DD4" w:themeColor="text2" w:themeTint="99"/>
                                <w:sz w:val="22"/>
                              </w:rPr>
                              <w:t>, volume number, first and last page numbers. Use italic for the</w:t>
                            </w:r>
                            <w:r w:rsidRPr="005E57D1">
                              <w:rPr>
                                <w:rFonts w:ascii="Times New Roman" w:hAnsi="Times New Roman"/>
                                <w:color w:val="548DD4" w:themeColor="text2" w:themeTint="99"/>
                                <w:sz w:val="22"/>
                              </w:rPr>
                              <w:t xml:space="preserve"> full name of journals </w:t>
                            </w:r>
                            <w:r w:rsidRPr="005E57D1">
                              <w:rPr>
                                <w:rFonts w:ascii="Times New Roman" w:hAnsi="Times New Roman"/>
                                <w:color w:val="548DD4" w:themeColor="text2" w:themeTint="99"/>
                                <w:sz w:val="22"/>
                              </w:rPr>
                              <w:t>and</w:t>
                            </w:r>
                            <w:r>
                              <w:rPr>
                                <w:rFonts w:ascii="Times New Roman" w:hAnsi="Times New Roman" w:hint="eastAsia"/>
                                <w:color w:val="548DD4" w:themeColor="text2" w:themeTint="99"/>
                                <w:sz w:val="22"/>
                              </w:rPr>
                              <w:t xml:space="preserve"> </w:t>
                            </w:r>
                            <w:r w:rsidRPr="005E57D1">
                              <w:rPr>
                                <w:rFonts w:ascii="Times New Roman" w:hAnsi="Times New Roman"/>
                                <w:color w:val="548DD4" w:themeColor="text2" w:themeTint="99"/>
                                <w:sz w:val="22"/>
                              </w:rPr>
                              <w:t>bold for the volume numbers.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0pt;margin-top:10.45pt;width:400.85pt;height:6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" filled="f" strokecolor="green" strokeweight="2.25pt">
                <v:fill opacity="0"/>
                <v:textbox inset=",7.2pt,,7.2pt">
                  <w:txbxContent>
                    <w:p w14:paraId="4CCEA273" w14:textId="7A9FC009" w:rsidR="005E57D1" w:rsidRPr="008E6004" w:rsidRDefault="005E57D1" w:rsidP="005E57D1">
                      <w:pPr>
                        <w:rPr>
                          <w:color w:val="548DD4" w:themeColor="text2" w:themeTint="99"/>
                          <w:sz w:val="22"/>
                        </w:rPr>
                      </w:pPr>
                      <w:r w:rsidRPr="005E57D1">
                        <w:rPr>
                          <w:rFonts w:ascii="Times New Roman" w:hAnsi="Times New Roman"/>
                          <w:color w:val="548DD4" w:themeColor="text2" w:themeTint="99"/>
                          <w:sz w:val="22"/>
                        </w:rPr>
                        <w:t xml:space="preserve">Full references should be listed alphabetically by author at the end of the paper in the form: surname of the author followed by a comma and the initials, year of publication in parentheses, </w:t>
                      </w:r>
                      <w:r>
                        <w:rPr>
                          <w:rFonts w:ascii="Times New Roman" w:hAnsi="Times New Roman" w:hint="eastAsia"/>
                          <w:color w:val="548DD4" w:themeColor="text2" w:themeTint="99"/>
                          <w:sz w:val="22"/>
                        </w:rPr>
                        <w:t>title of the paper,</w:t>
                      </w:r>
                      <w:r w:rsidRPr="005E57D1">
                        <w:rPr>
                          <w:rFonts w:ascii="Times New Roman" w:hAnsi="Times New Roman" w:hint="eastAsia"/>
                          <w:color w:val="FF0000"/>
                          <w:sz w:val="22"/>
                        </w:rPr>
                        <w:t xml:space="preserve"> </w:t>
                      </w:r>
                      <w:r w:rsidRPr="005E57D1">
                        <w:rPr>
                          <w:rFonts w:ascii="Times New Roman" w:hAnsi="Times New Roman"/>
                          <w:color w:val="FF0000"/>
                          <w:sz w:val="22"/>
                        </w:rPr>
                        <w:t>full name of the journal</w:t>
                      </w:r>
                      <w:r w:rsidRPr="005E57D1">
                        <w:rPr>
                          <w:rFonts w:ascii="Times New Roman" w:hAnsi="Times New Roman"/>
                          <w:color w:val="548DD4" w:themeColor="text2" w:themeTint="99"/>
                          <w:sz w:val="22"/>
                        </w:rPr>
                        <w:t>, volume number, first and last page numbers. Use italic for the</w:t>
                      </w:r>
                      <w:r w:rsidRPr="005E57D1">
                        <w:rPr>
                          <w:rFonts w:ascii="Times New Roman" w:hAnsi="Times New Roman"/>
                          <w:color w:val="548DD4" w:themeColor="text2" w:themeTint="99"/>
                          <w:sz w:val="22"/>
                        </w:rPr>
                        <w:t xml:space="preserve"> full name of journals </w:t>
                      </w:r>
                      <w:r w:rsidRPr="005E57D1">
                        <w:rPr>
                          <w:rFonts w:ascii="Times New Roman" w:hAnsi="Times New Roman"/>
                          <w:color w:val="548DD4" w:themeColor="text2" w:themeTint="99"/>
                          <w:sz w:val="22"/>
                        </w:rPr>
                        <w:t>and</w:t>
                      </w:r>
                      <w:r>
                        <w:rPr>
                          <w:rFonts w:ascii="Times New Roman" w:hAnsi="Times New Roman" w:hint="eastAsia"/>
                          <w:color w:val="548DD4" w:themeColor="text2" w:themeTint="99"/>
                          <w:sz w:val="22"/>
                        </w:rPr>
                        <w:t xml:space="preserve"> </w:t>
                      </w:r>
                      <w:r w:rsidRPr="005E57D1">
                        <w:rPr>
                          <w:rFonts w:ascii="Times New Roman" w:hAnsi="Times New Roman"/>
                          <w:color w:val="548DD4" w:themeColor="text2" w:themeTint="99"/>
                          <w:sz w:val="22"/>
                        </w:rPr>
                        <w:t>bold for the volume numbers.</w:t>
                      </w:r>
                    </w:p>
                  </w:txbxContent>
                </v:textbox>
              </v:shape>
            </w:pict>
          </mc:Fallback>
        </mc:AlternateContent>
      </w:r>
    </w:p>
    <w:p w14:paraId="7A0F9E39" w14:textId="66973925" w:rsidR="00D5133E" w:rsidRPr="00815C9C" w:rsidRDefault="00D5133E" w:rsidP="00041A2A">
      <w:pPr>
        <w:spacing w:line="480" w:lineRule="auto"/>
        <w:ind w:left="425" w:hangingChars="177" w:hanging="425"/>
        <w:rPr>
          <w:rFonts w:ascii="Times New Roman" w:hAnsi="Times New Roman"/>
        </w:rPr>
      </w:pPr>
    </w:p>
    <w:p w14:paraId="4435D795" w14:textId="77777777" w:rsidR="00D5133E" w:rsidRPr="00815C9C" w:rsidRDefault="00D5133E" w:rsidP="00041A2A">
      <w:pPr>
        <w:spacing w:line="480" w:lineRule="auto"/>
        <w:ind w:left="425" w:hangingChars="177" w:hanging="425"/>
        <w:rPr>
          <w:rFonts w:ascii="Times New Roman" w:hAnsi="Times New Roman"/>
        </w:rPr>
      </w:pPr>
    </w:p>
    <w:p w14:paraId="609C581A" w14:textId="77777777" w:rsidR="00D5133E" w:rsidRPr="00815C9C" w:rsidRDefault="00D5133E" w:rsidP="00041A2A">
      <w:pPr>
        <w:spacing w:line="480" w:lineRule="auto"/>
        <w:ind w:left="425" w:hangingChars="177" w:hanging="425"/>
        <w:rPr>
          <w:rFonts w:ascii="Times New Roman" w:hAnsi="Times New Roman"/>
        </w:rPr>
      </w:pPr>
    </w:p>
    <w:p w14:paraId="68ECC9A4" w14:textId="77777777" w:rsidR="001D3E4D" w:rsidRDefault="001D3E4D" w:rsidP="007E052F">
      <w:pPr>
        <w:spacing w:line="480" w:lineRule="auto"/>
        <w:rPr>
          <w:rFonts w:ascii="Times New Roman" w:hAnsi="Times New Roman"/>
        </w:rPr>
      </w:pPr>
      <w:bookmarkStart w:id="0" w:name="_GoBack"/>
      <w:bookmarkEnd w:id="0"/>
    </w:p>
    <w:p w14:paraId="5F007D81" w14:textId="77777777" w:rsidR="001D3E4D" w:rsidRDefault="001D3E4D" w:rsidP="007E052F">
      <w:pPr>
        <w:spacing w:line="480" w:lineRule="auto"/>
        <w:rPr>
          <w:rFonts w:ascii="Times New Roman" w:hAnsi="Times New Roman"/>
        </w:rPr>
      </w:pPr>
    </w:p>
    <w:p w14:paraId="30DBB167" w14:textId="77777777" w:rsidR="007E052F" w:rsidRDefault="007E052F" w:rsidP="007E052F">
      <w:pPr>
        <w:spacing w:line="480" w:lineRule="auto"/>
      </w:pPr>
    </w:p>
    <w:p w14:paraId="773199B3" w14:textId="5640B10D" w:rsidR="00103E9B" w:rsidRDefault="00103E9B">
      <w:r>
        <w:br w:type="page"/>
      </w:r>
    </w:p>
    <w:p w14:paraId="0AD513F2" w14:textId="77777777" w:rsidR="007E052F" w:rsidRPr="00316F8B" w:rsidRDefault="007E052F" w:rsidP="007E052F">
      <w:pPr>
        <w:spacing w:line="480" w:lineRule="auto"/>
      </w:pPr>
    </w:p>
    <w:p w14:paraId="44E26DB3" w14:textId="77777777" w:rsidR="007E052F" w:rsidRDefault="007E052F" w:rsidP="007E052F">
      <w:pPr>
        <w:spacing w:line="480" w:lineRule="auto"/>
        <w:ind w:left="540" w:hanging="540"/>
        <w:jc w:val="center"/>
        <w:outlineLvl w:val="0"/>
      </w:pPr>
      <w:r>
        <w:rPr>
          <w:rFonts w:hint="eastAsia"/>
        </w:rPr>
        <w:t>FIGURE CAPTIONS</w:t>
      </w:r>
    </w:p>
    <w:p w14:paraId="3D9747AA" w14:textId="319E7E4E" w:rsidR="007E052F" w:rsidRDefault="007E052F" w:rsidP="007E052F">
      <w:pPr>
        <w:spacing w:line="480" w:lineRule="auto"/>
      </w:pPr>
      <w:r>
        <w:rPr>
          <w:rFonts w:hint="eastAsia"/>
        </w:rPr>
        <w:t>FIG. 1. XRD profiles of clay minerals in sample A.</w:t>
      </w:r>
    </w:p>
    <w:p w14:paraId="6FA52437" w14:textId="77777777" w:rsidR="007E052F" w:rsidRDefault="007E052F" w:rsidP="007E052F">
      <w:pPr>
        <w:spacing w:line="480" w:lineRule="auto"/>
      </w:pPr>
      <w:r>
        <w:rPr>
          <w:rFonts w:hint="eastAsia"/>
        </w:rPr>
        <w:t>FIG. 2. XRD profiles of clay minerals in sample B.</w:t>
      </w:r>
    </w:p>
    <w:p w14:paraId="2D6B3B8E" w14:textId="3E77001F" w:rsidR="007E052F" w:rsidRDefault="002016A4" w:rsidP="007E052F">
      <w:pPr>
        <w:spacing w:line="480" w:lineRule="auto"/>
      </w:pPr>
      <w:r>
        <w:rPr>
          <w:rFonts w:ascii="Times New Roman" w:hAnsi="Times New Roman"/>
          <w:noProof/>
        </w:rPr>
        <mc:AlternateContent>
          <mc:Choice Requires="wps">
            <w:drawing>
              <wp:anchor distT="0" distB="0" distL="114300" distR="114300" simplePos="0" relativeHeight="251665408" behindDoc="0" locked="0" layoutInCell="1" allowOverlap="1" wp14:anchorId="74352A51" wp14:editId="4402E77A">
                <wp:simplePos x="0" y="0"/>
                <wp:positionH relativeFrom="column">
                  <wp:posOffset>381000</wp:posOffset>
                </wp:positionH>
                <wp:positionV relativeFrom="paragraph">
                  <wp:posOffset>194945</wp:posOffset>
                </wp:positionV>
                <wp:extent cx="685800" cy="304800"/>
                <wp:effectExtent l="101600" t="106045" r="114300" b="13525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304800"/>
                        </a:xfrm>
                        <a:prstGeom prst="line">
                          <a:avLst/>
                        </a:prstGeom>
                        <a:noFill/>
                        <a:ln w="28575">
                          <a:solidFill>
                            <a:schemeClr val="tx1">
                              <a:lumMod val="100000"/>
                              <a:lumOff val="0"/>
                            </a:schemeClr>
                          </a:solidFill>
                          <a:round/>
                          <a:headEnd/>
                          <a:tailEnd type="triangle" w="med" len="med"/>
                        </a:ln>
                        <a:effectLst>
                          <a:outerShdw blurRad="635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Line 23"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15.35pt" to="84pt,3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" strokecolor="black [3213]" strokeweight="2.25pt">
                <v:fill o:detectmouseclick="t"/>
                <v:stroke endarrow="block"/>
                <v:shadow on="t" opacity="22938f" offset="0"/>
              </v:line>
            </w:pict>
          </mc:Fallback>
        </mc:AlternateContent>
      </w:r>
      <w:r w:rsidR="007E052F">
        <w:rPr>
          <w:rFonts w:hint="eastAsia"/>
        </w:rPr>
        <w:t>FIG. 3. XRD profiles of clay minerals in sample C.</w:t>
      </w:r>
    </w:p>
    <w:p w14:paraId="05D88DE2" w14:textId="6EE55800" w:rsidR="007E052F" w:rsidRPr="006C06B3" w:rsidRDefault="002016A4" w:rsidP="007E052F">
      <w:pPr>
        <w:spacing w:line="480" w:lineRule="auto"/>
      </w:pPr>
      <w:r>
        <w:rPr>
          <w:rFonts w:ascii="Times New Roman" w:eastAsia="@System" w:hAnsi="Times New Roman"/>
          <w:b/>
          <w:noProof/>
        </w:rPr>
        <mc:AlternateContent>
          <mc:Choice Requires="wps">
            <w:drawing>
              <wp:anchor distT="0" distB="0" distL="114300" distR="114300" simplePos="0" relativeHeight="251664384" behindDoc="0" locked="0" layoutInCell="1" allowOverlap="1" wp14:anchorId="36A554FF" wp14:editId="6A2A2BF5">
                <wp:simplePos x="0" y="0"/>
                <wp:positionH relativeFrom="column">
                  <wp:posOffset>76200</wp:posOffset>
                </wp:positionH>
                <wp:positionV relativeFrom="paragraph">
                  <wp:posOffset>147955</wp:posOffset>
                </wp:positionV>
                <wp:extent cx="5471795" cy="2666365"/>
                <wp:effectExtent l="11430" t="10160" r="15875" b="1587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795" cy="2666365"/>
                        </a:xfrm>
                        <a:prstGeom prst="rect">
                          <a:avLst/>
                        </a:prstGeom>
                        <a:noFill/>
                        <a:ln w="28575">
                          <a:solidFill>
                            <a:srgbClr val="008000"/>
                          </a:solidFill>
                          <a:miter lim="800000"/>
                          <a:headEnd/>
                          <a:tailEnd/>
                        </a:ln>
                        <a:extLst>
                          <a:ext uri="{909E8E84-426E-40DD-AFC4-6F175D3DCCD1}">
                            <a14:hiddenFill xmlns:a14="http://schemas.microsoft.com/office/drawing/2010/main">
                              <a:solidFill>
                                <a:srgbClr val="FFFFFF">
                                  <a:alpha val="0"/>
                                </a:srgbClr>
                              </a:solidFill>
                            </a14:hiddenFill>
                          </a:ext>
                        </a:extLst>
                      </wps:spPr>
                      <wps:txbx>
                        <w:txbxContent>
                          <w:p w14:paraId="54D3DFE6" w14:textId="77777777" w:rsidR="004761A2" w:rsidRPr="00F71B97" w:rsidRDefault="004761A2" w:rsidP="00A17B38">
                            <w:pPr>
                              <w:jc w:val="both"/>
                              <w:outlineLvl w:val="0"/>
                              <w:rPr>
                                <w:rFonts w:ascii="Times New Roman" w:hAnsi="Times New Roman"/>
                                <w:i/>
                                <w:color w:val="548DD4" w:themeColor="text2" w:themeTint="99"/>
                              </w:rPr>
                            </w:pPr>
                          </w:p>
                          <w:p w14:paraId="5F414BA0" w14:textId="7CEE1459" w:rsidR="004761A2" w:rsidRPr="00F71B97" w:rsidRDefault="004761A2" w:rsidP="00A17B38">
                            <w:pPr>
                              <w:jc w:val="both"/>
                              <w:rPr>
                                <w:rFonts w:ascii="Times New Roman" w:hAnsi="Times New Roman"/>
                                <w:color w:val="548DD4" w:themeColor="text2" w:themeTint="99"/>
                              </w:rPr>
                            </w:pPr>
                            <w:r w:rsidRPr="00F71B97">
                              <w:rPr>
                                <w:rFonts w:ascii="Times New Roman" w:hAnsi="Times New Roman"/>
                                <w:color w:val="548DD4" w:themeColor="text2" w:themeTint="99"/>
                              </w:rPr>
                              <w:t xml:space="preserve">Tables, figures, and captions should be on </w:t>
                            </w:r>
                            <w:r w:rsidRPr="00F71B97">
                              <w:rPr>
                                <w:rFonts w:ascii="Times New Roman" w:hAnsi="Times New Roman"/>
                                <w:color w:val="FF0000"/>
                              </w:rPr>
                              <w:t xml:space="preserve">separate pages </w:t>
                            </w:r>
                            <w:r w:rsidRPr="00F71B97">
                              <w:rPr>
                                <w:rFonts w:ascii="Times New Roman" w:hAnsi="Times New Roman"/>
                                <w:color w:val="548DD4" w:themeColor="text2" w:themeTint="99"/>
                              </w:rPr>
                              <w:t xml:space="preserve">in a single file of the manuscript. Figures should be drawn on a white background in black ink. Lines, symbols, and letterings should be drawn enough to allow for proper reduction. </w:t>
                            </w:r>
                            <w:r w:rsidRPr="00F71B97">
                              <w:rPr>
                                <w:rFonts w:ascii="Times New Roman" w:hAnsi="Times New Roman"/>
                                <w:color w:val="FF0000"/>
                              </w:rPr>
                              <w:t>Times New Roman</w:t>
                            </w:r>
                            <w:r w:rsidRPr="00F71B97">
                              <w:rPr>
                                <w:rFonts w:ascii="Times New Roman" w:hAnsi="Times New Roman"/>
                                <w:color w:val="548DD4" w:themeColor="text2" w:themeTint="99"/>
                              </w:rPr>
                              <w:t xml:space="preserve"> and</w:t>
                            </w:r>
                            <w:r w:rsidRPr="00F71B97">
                              <w:rPr>
                                <w:rFonts w:ascii="Times New Roman" w:hAnsi="Times New Roman"/>
                                <w:color w:val="FF0000"/>
                              </w:rPr>
                              <w:t xml:space="preserve"> Helvetica</w:t>
                            </w:r>
                            <w:r w:rsidRPr="00F71B97">
                              <w:rPr>
                                <w:rFonts w:ascii="Times New Roman" w:hAnsi="Times New Roman"/>
                                <w:color w:val="548DD4" w:themeColor="text2" w:themeTint="99"/>
                              </w:rPr>
                              <w:t>, or equivalent typefaces, must be used for the lettering on the figures. In tables, Times New Roman typefaces should be used.</w:t>
                            </w:r>
                            <w:r w:rsidR="00344650">
                              <w:rPr>
                                <w:rFonts w:ascii="Times New Roman" w:hAnsi="Times New Roman"/>
                                <w:color w:val="548DD4" w:themeColor="text2" w:themeTint="99"/>
                              </w:rPr>
                              <w:t xml:space="preserve"> </w:t>
                            </w:r>
                            <w:r w:rsidR="00ED0DA7">
                              <w:rPr>
                                <w:rFonts w:ascii="Times New Roman" w:hAnsi="Times New Roman"/>
                                <w:color w:val="548DD4" w:themeColor="text2" w:themeTint="99"/>
                              </w:rPr>
                              <w:t>Tables should be prepared in Microsoft Word (or Excel).</w:t>
                            </w:r>
                            <w:r w:rsidRPr="00F71B97">
                              <w:rPr>
                                <w:rFonts w:ascii="Times New Roman" w:hAnsi="Times New Roman"/>
                                <w:color w:val="548DD4" w:themeColor="text2" w:themeTint="99"/>
                              </w:rPr>
                              <w:t xml:space="preserve"> Do not paste drawings or graphics into a Word file. All figures and tables are to be numbered using Arabic numerals (Fig. 1, Fig. 2, Table 1, Table 2, etc.), and should always be cited in the text as, e.g., Fig. 1, Figs 2 and 3, Table 1, Tables 2 and 3 or, if starting a sentence, Figure 1. </w:t>
                            </w:r>
                            <w:r w:rsidRPr="00F71B97">
                              <w:rPr>
                                <w:rFonts w:ascii="Times New Roman" w:hAnsi="Times New Roman"/>
                                <w:color w:val="548DD4" w:themeColor="text2" w:themeTint="99"/>
                              </w:rPr>
                              <w:t>（</w:t>
                            </w:r>
                            <w:r w:rsidRPr="00F71B97">
                              <w:rPr>
                                <w:rFonts w:ascii="Times New Roman" w:hAnsi="Times New Roman"/>
                                <w:color w:val="548DD4" w:themeColor="text2" w:themeTint="99"/>
                              </w:rPr>
                              <w:t>Please do not use vertical lines in tables</w:t>
                            </w:r>
                            <w:r>
                              <w:rPr>
                                <w:rFonts w:ascii="Times New Roman" w:hAnsi="Times New Roman" w:hint="eastAsia"/>
                                <w:color w:val="548DD4" w:themeColor="text2" w:themeTint="99"/>
                              </w:rPr>
                              <w:t>）</w:t>
                            </w:r>
                            <w:r>
                              <w:rPr>
                                <w:rFonts w:ascii="Times New Roman" w:hAnsi="Times New Roman"/>
                                <w:color w:val="548DD4" w:themeColor="text2" w:themeTint="99"/>
                              </w:rPr>
                              <w:t>.  Please delete this box.</w:t>
                            </w:r>
                          </w:p>
                          <w:p w14:paraId="66FF277E" w14:textId="77777777" w:rsidR="004761A2" w:rsidRPr="00F71B97" w:rsidRDefault="004761A2" w:rsidP="00A17B38">
                            <w:pPr>
                              <w:jc w:val="both"/>
                              <w:rPr>
                                <w:color w:val="548DD4" w:themeColor="text2" w:themeTint="99"/>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2" o:spid="_x0000_s1027" type="#_x0000_t202" style="position:absolute;margin-left:6pt;margin-top:11.65pt;width:430.85pt;height:20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" filled="f" strokecolor="green" strokeweight="2.25pt">
                <v:fill opacity="0"/>
                <v:textbox inset=",7.2pt,,7.2pt">
                  <w:txbxContent>
                    <w:p w14:paraId="54D3DFE6" w14:textId="77777777" w:rsidR="004761A2" w:rsidRPr="00F71B97" w:rsidRDefault="004761A2" w:rsidP="00A17B38">
                      <w:pPr>
                        <w:jc w:val="both"/>
                        <w:outlineLvl w:val="0"/>
                        <w:rPr>
                          <w:rFonts w:ascii="Times New Roman" w:hAnsi="Times New Roman"/>
                          <w:i/>
                          <w:color w:val="548DD4" w:themeColor="text2" w:themeTint="99"/>
                        </w:rPr>
                      </w:pPr>
                    </w:p>
                    <w:p w14:paraId="5F414BA0" w14:textId="7CEE1459" w:rsidR="004761A2" w:rsidRPr="00F71B97" w:rsidRDefault="004761A2" w:rsidP="00A17B38">
                      <w:pPr>
                        <w:jc w:val="both"/>
                        <w:rPr>
                          <w:rFonts w:ascii="Times New Roman" w:hAnsi="Times New Roman"/>
                          <w:color w:val="548DD4" w:themeColor="text2" w:themeTint="99"/>
                        </w:rPr>
                      </w:pPr>
                      <w:r w:rsidRPr="00F71B97">
                        <w:rPr>
                          <w:rFonts w:ascii="Times New Roman" w:hAnsi="Times New Roman"/>
                          <w:color w:val="548DD4" w:themeColor="text2" w:themeTint="99"/>
                        </w:rPr>
                        <w:t xml:space="preserve">Tables, figures, and captions should be on </w:t>
                      </w:r>
                      <w:r w:rsidRPr="00F71B97">
                        <w:rPr>
                          <w:rFonts w:ascii="Times New Roman" w:hAnsi="Times New Roman"/>
                          <w:color w:val="FF0000"/>
                        </w:rPr>
                        <w:t xml:space="preserve">separate pages </w:t>
                      </w:r>
                      <w:r w:rsidRPr="00F71B97">
                        <w:rPr>
                          <w:rFonts w:ascii="Times New Roman" w:hAnsi="Times New Roman"/>
                          <w:color w:val="548DD4" w:themeColor="text2" w:themeTint="99"/>
                        </w:rPr>
                        <w:t xml:space="preserve">in a single file of the manuscript. Figures should be drawn on a white background in black ink. Lines, symbols, and letterings should be drawn enough to allow for proper reduction. </w:t>
                      </w:r>
                      <w:r w:rsidRPr="00F71B97">
                        <w:rPr>
                          <w:rFonts w:ascii="Times New Roman" w:hAnsi="Times New Roman"/>
                          <w:color w:val="FF0000"/>
                        </w:rPr>
                        <w:t>Times New Roman</w:t>
                      </w:r>
                      <w:r w:rsidRPr="00F71B97">
                        <w:rPr>
                          <w:rFonts w:ascii="Times New Roman" w:hAnsi="Times New Roman"/>
                          <w:color w:val="548DD4" w:themeColor="text2" w:themeTint="99"/>
                        </w:rPr>
                        <w:t xml:space="preserve"> and</w:t>
                      </w:r>
                      <w:r w:rsidRPr="00F71B97">
                        <w:rPr>
                          <w:rFonts w:ascii="Times New Roman" w:hAnsi="Times New Roman"/>
                          <w:color w:val="FF0000"/>
                        </w:rPr>
                        <w:t xml:space="preserve"> Helvetica</w:t>
                      </w:r>
                      <w:r w:rsidRPr="00F71B97">
                        <w:rPr>
                          <w:rFonts w:ascii="Times New Roman" w:hAnsi="Times New Roman"/>
                          <w:color w:val="548DD4" w:themeColor="text2" w:themeTint="99"/>
                        </w:rPr>
                        <w:t>, or equivalent typefaces, must be used for the lettering on the figures. In tables, Times New Roman typefaces should be used.</w:t>
                      </w:r>
                      <w:r w:rsidR="00344650">
                        <w:rPr>
                          <w:rFonts w:ascii="Times New Roman" w:hAnsi="Times New Roman"/>
                          <w:color w:val="548DD4" w:themeColor="text2" w:themeTint="99"/>
                        </w:rPr>
                        <w:t xml:space="preserve"> </w:t>
                      </w:r>
                      <w:r w:rsidR="00ED0DA7">
                        <w:rPr>
                          <w:rFonts w:ascii="Times New Roman" w:hAnsi="Times New Roman"/>
                          <w:color w:val="548DD4" w:themeColor="text2" w:themeTint="99"/>
                        </w:rPr>
                        <w:t>Tables should be prepared in Microsoft Word (or Excel).</w:t>
                      </w:r>
                      <w:r w:rsidRPr="00F71B97">
                        <w:rPr>
                          <w:rFonts w:ascii="Times New Roman" w:hAnsi="Times New Roman"/>
                          <w:color w:val="548DD4" w:themeColor="text2" w:themeTint="99"/>
                        </w:rPr>
                        <w:t xml:space="preserve"> Do not paste drawings or graphics into a Word file. All figures and tables are to be numbered using Arabic numerals (Fig. 1, Fig. 2, Table 1, Table 2, etc.), and should always be cited in the text as, e.g., Fig. 1, Figs 2 and 3, Table 1, Tables 2 and 3 or, if starting a sentence, Figure 1. </w:t>
                      </w:r>
                      <w:r w:rsidRPr="00F71B97">
                        <w:rPr>
                          <w:rFonts w:ascii="Times New Roman" w:hAnsi="Times New Roman"/>
                          <w:color w:val="548DD4" w:themeColor="text2" w:themeTint="99"/>
                        </w:rPr>
                        <w:t>（</w:t>
                      </w:r>
                      <w:r w:rsidRPr="00F71B97">
                        <w:rPr>
                          <w:rFonts w:ascii="Times New Roman" w:hAnsi="Times New Roman"/>
                          <w:color w:val="548DD4" w:themeColor="text2" w:themeTint="99"/>
                        </w:rPr>
                        <w:t>Please do not use vertical lines in tables</w:t>
                      </w:r>
                      <w:r>
                        <w:rPr>
                          <w:rFonts w:ascii="Times New Roman" w:hAnsi="Times New Roman" w:hint="eastAsia"/>
                          <w:color w:val="548DD4" w:themeColor="text2" w:themeTint="99"/>
                        </w:rPr>
                        <w:t>）</w:t>
                      </w:r>
                      <w:r>
                        <w:rPr>
                          <w:rFonts w:ascii="Times New Roman" w:hAnsi="Times New Roman"/>
                          <w:color w:val="548DD4" w:themeColor="text2" w:themeTint="99"/>
                        </w:rPr>
                        <w:t>.  Please delete this box.</w:t>
                      </w:r>
                    </w:p>
                    <w:p w14:paraId="66FF277E" w14:textId="77777777" w:rsidR="004761A2" w:rsidRPr="00F71B97" w:rsidRDefault="004761A2" w:rsidP="00A17B38">
                      <w:pPr>
                        <w:jc w:val="both"/>
                        <w:rPr>
                          <w:color w:val="548DD4" w:themeColor="text2" w:themeTint="99"/>
                        </w:rPr>
                      </w:pPr>
                    </w:p>
                  </w:txbxContent>
                </v:textbox>
              </v:shape>
            </w:pict>
          </mc:Fallback>
        </mc:AlternateContent>
      </w:r>
    </w:p>
    <w:p w14:paraId="5FC7BBAA" w14:textId="77777777" w:rsidR="007E052F" w:rsidRPr="006C06B3" w:rsidRDefault="007E052F" w:rsidP="007E052F">
      <w:pPr>
        <w:spacing w:line="480" w:lineRule="auto"/>
      </w:pPr>
    </w:p>
    <w:p w14:paraId="0C775B2D" w14:textId="77777777" w:rsidR="007E052F" w:rsidRDefault="007E052F" w:rsidP="007E052F">
      <w:pPr>
        <w:spacing w:line="480" w:lineRule="auto"/>
      </w:pPr>
    </w:p>
    <w:p w14:paraId="59F18ED5" w14:textId="77777777" w:rsidR="007E052F" w:rsidRPr="000073E0" w:rsidRDefault="007E052F" w:rsidP="007E052F">
      <w:pPr>
        <w:spacing w:line="480" w:lineRule="auto"/>
      </w:pPr>
    </w:p>
    <w:p w14:paraId="23017824" w14:textId="77777777" w:rsidR="007E052F" w:rsidRDefault="007E052F" w:rsidP="007E052F">
      <w:pPr>
        <w:spacing w:line="480" w:lineRule="auto"/>
      </w:pPr>
    </w:p>
    <w:p w14:paraId="0A6AD319" w14:textId="77777777" w:rsidR="007E052F" w:rsidRDefault="007E052F" w:rsidP="007E052F">
      <w:pPr>
        <w:spacing w:line="480" w:lineRule="auto"/>
      </w:pPr>
    </w:p>
    <w:p w14:paraId="3F312DA4" w14:textId="77777777" w:rsidR="007E052F" w:rsidRDefault="007E052F" w:rsidP="007E052F">
      <w:pPr>
        <w:spacing w:line="480" w:lineRule="auto"/>
      </w:pPr>
    </w:p>
    <w:p w14:paraId="5CB0B1F6" w14:textId="77777777" w:rsidR="007E052F" w:rsidRDefault="007E052F" w:rsidP="007E052F">
      <w:pPr>
        <w:spacing w:line="480" w:lineRule="auto"/>
      </w:pPr>
    </w:p>
    <w:p w14:paraId="01A80BDA" w14:textId="77777777" w:rsidR="007E052F" w:rsidRDefault="007E052F" w:rsidP="007E052F">
      <w:pPr>
        <w:spacing w:line="480" w:lineRule="auto"/>
      </w:pPr>
    </w:p>
    <w:p w14:paraId="26DB69BD" w14:textId="77777777" w:rsidR="007E052F" w:rsidRDefault="007E052F" w:rsidP="007E052F">
      <w:pPr>
        <w:spacing w:line="480" w:lineRule="auto"/>
      </w:pPr>
    </w:p>
    <w:p w14:paraId="4A742C56" w14:textId="77777777" w:rsidR="007E052F" w:rsidRDefault="007E052F" w:rsidP="007E052F">
      <w:pPr>
        <w:spacing w:line="480" w:lineRule="auto"/>
      </w:pPr>
    </w:p>
    <w:p w14:paraId="65D5B8D1" w14:textId="77777777" w:rsidR="007E052F" w:rsidRDefault="007E052F" w:rsidP="007E052F">
      <w:pPr>
        <w:spacing w:line="480" w:lineRule="auto"/>
      </w:pPr>
    </w:p>
    <w:p w14:paraId="53201CB7" w14:textId="77777777" w:rsidR="007E052F" w:rsidRDefault="007E052F" w:rsidP="007E052F">
      <w:pPr>
        <w:spacing w:line="480" w:lineRule="auto"/>
      </w:pPr>
    </w:p>
    <w:p w14:paraId="11FA7CD0" w14:textId="77777777" w:rsidR="007E052F" w:rsidRDefault="007E052F" w:rsidP="007E052F">
      <w:pPr>
        <w:spacing w:line="480" w:lineRule="auto"/>
      </w:pPr>
    </w:p>
    <w:p w14:paraId="5192F35B" w14:textId="77777777" w:rsidR="007E052F" w:rsidRDefault="007E052F" w:rsidP="007E052F">
      <w:pPr>
        <w:spacing w:line="480" w:lineRule="auto"/>
        <w:jc w:val="both"/>
      </w:pPr>
    </w:p>
    <w:p w14:paraId="0D8EC1F4" w14:textId="77777777" w:rsidR="007E052F" w:rsidRDefault="007E052F" w:rsidP="007E052F">
      <w:pPr>
        <w:spacing w:line="480" w:lineRule="auto"/>
        <w:jc w:val="center"/>
      </w:pPr>
      <w:r>
        <w:object w:dxaOrig="19651" w:dyaOrig="18131" w14:anchorId="7FBA7F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417.75pt" o:ole="">
            <v:imagedata r:id="rId9" o:title=""/>
          </v:shape>
          <o:OLEObject Type="Embed" ProgID="Photoshop.Image.4" ShapeID="_x0000_i1025" DrawAspect="Content" ObjectID="_1536729530" r:id="rId10"/>
        </w:object>
      </w:r>
    </w:p>
    <w:p w14:paraId="27CF30A0" w14:textId="77777777" w:rsidR="005D1F02" w:rsidRDefault="005D1F02" w:rsidP="005D1F02">
      <w:pPr>
        <w:spacing w:line="480" w:lineRule="auto"/>
        <w:jc w:val="center"/>
      </w:pPr>
      <w:r>
        <w:rPr>
          <w:rFonts w:hint="eastAsia"/>
        </w:rPr>
        <w:t>FIG. 1. XRD profiles of clay minerals in sample A.</w:t>
      </w:r>
    </w:p>
    <w:p w14:paraId="0BD499D3" w14:textId="77777777" w:rsidR="007E052F" w:rsidRDefault="007E052F" w:rsidP="007E052F">
      <w:pPr>
        <w:spacing w:line="480" w:lineRule="auto"/>
        <w:jc w:val="both"/>
      </w:pPr>
    </w:p>
    <w:p w14:paraId="761DE7E0" w14:textId="77777777" w:rsidR="007E052F" w:rsidRDefault="007E052F" w:rsidP="007E052F">
      <w:pPr>
        <w:spacing w:line="480" w:lineRule="auto"/>
        <w:jc w:val="both"/>
      </w:pPr>
    </w:p>
    <w:p w14:paraId="74556D5D" w14:textId="77777777" w:rsidR="007E052F" w:rsidRDefault="007E052F" w:rsidP="007E052F">
      <w:pPr>
        <w:spacing w:line="480" w:lineRule="auto"/>
        <w:jc w:val="both"/>
      </w:pPr>
    </w:p>
    <w:p w14:paraId="0C5185B2" w14:textId="77777777" w:rsidR="007E052F" w:rsidRDefault="007E052F" w:rsidP="007E052F">
      <w:pPr>
        <w:spacing w:line="480" w:lineRule="auto"/>
        <w:jc w:val="both"/>
      </w:pPr>
    </w:p>
    <w:p w14:paraId="2E82A959" w14:textId="77777777" w:rsidR="007E052F" w:rsidRDefault="007E052F" w:rsidP="007E052F">
      <w:pPr>
        <w:spacing w:line="480" w:lineRule="auto"/>
        <w:jc w:val="both"/>
      </w:pPr>
    </w:p>
    <w:p w14:paraId="65A79133" w14:textId="77777777" w:rsidR="007E052F" w:rsidRDefault="007E052F" w:rsidP="007E052F">
      <w:pPr>
        <w:spacing w:line="480" w:lineRule="auto"/>
        <w:jc w:val="both"/>
      </w:pPr>
    </w:p>
    <w:p w14:paraId="687A3182" w14:textId="77777777" w:rsidR="007E052F" w:rsidRDefault="007E052F" w:rsidP="007E052F">
      <w:pPr>
        <w:spacing w:line="480" w:lineRule="auto"/>
        <w:jc w:val="both"/>
      </w:pPr>
    </w:p>
    <w:p w14:paraId="32CA3C37" w14:textId="77777777" w:rsidR="007E052F" w:rsidRDefault="007E052F" w:rsidP="007E052F">
      <w:pPr>
        <w:spacing w:line="480" w:lineRule="auto"/>
        <w:jc w:val="both"/>
      </w:pPr>
    </w:p>
    <w:p w14:paraId="1374EAB7" w14:textId="77777777" w:rsidR="007E052F" w:rsidRPr="009129DC" w:rsidRDefault="007E052F" w:rsidP="007E052F">
      <w:pPr>
        <w:spacing w:line="480" w:lineRule="auto"/>
      </w:pPr>
    </w:p>
    <w:p w14:paraId="075D3511" w14:textId="77777777" w:rsidR="007E052F" w:rsidRDefault="007E052F" w:rsidP="007E052F">
      <w:pPr>
        <w:spacing w:line="480" w:lineRule="auto"/>
      </w:pPr>
    </w:p>
    <w:p w14:paraId="1DC984B3" w14:textId="77777777" w:rsidR="007E052F" w:rsidRDefault="007E052F" w:rsidP="009E2037">
      <w:pPr>
        <w:spacing w:beforeLines="50" w:before="120" w:afterLines="50" w:after="120" w:line="240" w:lineRule="exact"/>
        <w:jc w:val="center"/>
        <w:outlineLvl w:val="0"/>
      </w:pPr>
      <w:r>
        <w:rPr>
          <w:rFonts w:hint="eastAsia"/>
        </w:rPr>
        <w:t>TABLE 1. Chemistry of clay minerals.</w:t>
      </w:r>
    </w:p>
    <w:tbl>
      <w:tblPr>
        <w:tblStyle w:val="a3"/>
        <w:tblW w:w="0" w:type="auto"/>
        <w:tblInd w:w="817" w:type="dxa"/>
        <w:tblBorders>
          <w:left w:val="none" w:sz="0" w:space="0" w:color="auto"/>
          <w:right w:val="none" w:sz="0" w:space="0" w:color="auto"/>
          <w:insideV w:val="none" w:sz="0" w:space="0" w:color="auto"/>
        </w:tblBorders>
        <w:tblLook w:val="04A0" w:firstRow="1" w:lastRow="0" w:firstColumn="1" w:lastColumn="0" w:noHBand="0" w:noVBand="1"/>
      </w:tblPr>
      <w:tblGrid>
        <w:gridCol w:w="1134"/>
        <w:gridCol w:w="1701"/>
        <w:gridCol w:w="1701"/>
        <w:gridCol w:w="1701"/>
        <w:gridCol w:w="1559"/>
      </w:tblGrid>
      <w:tr w:rsidR="007E052F" w14:paraId="0AB8A4D4" w14:textId="77777777">
        <w:tc>
          <w:tcPr>
            <w:tcW w:w="1134" w:type="dxa"/>
          </w:tcPr>
          <w:p w14:paraId="56F4915B" w14:textId="77777777" w:rsidR="007E052F" w:rsidRPr="00BC1C81" w:rsidRDefault="007E052F" w:rsidP="009E2037">
            <w:pPr>
              <w:spacing w:beforeLines="50" w:before="120" w:afterLines="50" w:after="120" w:line="240" w:lineRule="exact"/>
              <w:ind w:leftChars="72" w:left="173"/>
            </w:pPr>
          </w:p>
        </w:tc>
        <w:tc>
          <w:tcPr>
            <w:tcW w:w="1701" w:type="dxa"/>
          </w:tcPr>
          <w:p w14:paraId="7F793116" w14:textId="77777777" w:rsidR="007E052F" w:rsidRPr="00BC1C81" w:rsidRDefault="007E052F" w:rsidP="009E2037">
            <w:pPr>
              <w:spacing w:beforeLines="50" w:before="120" w:afterLines="50" w:after="120" w:line="240" w:lineRule="exact"/>
              <w:jc w:val="center"/>
            </w:pPr>
            <w:r w:rsidRPr="00BC1C81">
              <w:rPr>
                <w:rFonts w:hint="eastAsia"/>
              </w:rPr>
              <w:t>Sample</w:t>
            </w:r>
            <w:r>
              <w:rPr>
                <w:rFonts w:hint="eastAsia"/>
              </w:rPr>
              <w:t xml:space="preserve"> A</w:t>
            </w:r>
          </w:p>
        </w:tc>
        <w:tc>
          <w:tcPr>
            <w:tcW w:w="1701" w:type="dxa"/>
          </w:tcPr>
          <w:p w14:paraId="675D21CF" w14:textId="77777777" w:rsidR="007E052F" w:rsidRPr="00BC1C81" w:rsidRDefault="007E052F" w:rsidP="009E2037">
            <w:pPr>
              <w:spacing w:beforeLines="50" w:before="120" w:afterLines="50" w:after="120" w:line="240" w:lineRule="exact"/>
              <w:jc w:val="center"/>
            </w:pPr>
            <w:r w:rsidRPr="00BC1C81">
              <w:rPr>
                <w:rFonts w:hint="eastAsia"/>
              </w:rPr>
              <w:t>Sample</w:t>
            </w:r>
            <w:r>
              <w:rPr>
                <w:rFonts w:hint="eastAsia"/>
              </w:rPr>
              <w:t xml:space="preserve"> B</w:t>
            </w:r>
          </w:p>
        </w:tc>
        <w:tc>
          <w:tcPr>
            <w:tcW w:w="1701" w:type="dxa"/>
          </w:tcPr>
          <w:p w14:paraId="7AE6F61C" w14:textId="77777777" w:rsidR="007E052F" w:rsidRPr="00BC1C81" w:rsidRDefault="007E052F" w:rsidP="009E2037">
            <w:pPr>
              <w:spacing w:beforeLines="50" w:before="120" w:afterLines="50" w:after="120" w:line="240" w:lineRule="exact"/>
              <w:jc w:val="center"/>
            </w:pPr>
            <w:r w:rsidRPr="00BC1C81">
              <w:rPr>
                <w:rFonts w:hint="eastAsia"/>
              </w:rPr>
              <w:t>Sample</w:t>
            </w:r>
            <w:r>
              <w:rPr>
                <w:rFonts w:hint="eastAsia"/>
              </w:rPr>
              <w:t xml:space="preserve"> C</w:t>
            </w:r>
          </w:p>
        </w:tc>
        <w:tc>
          <w:tcPr>
            <w:tcW w:w="1559" w:type="dxa"/>
          </w:tcPr>
          <w:p w14:paraId="097C904E" w14:textId="77777777" w:rsidR="007E052F" w:rsidRPr="00BC1C81" w:rsidRDefault="007E052F" w:rsidP="009E2037">
            <w:pPr>
              <w:spacing w:beforeLines="50" w:before="120" w:afterLines="50" w:after="120" w:line="240" w:lineRule="exact"/>
              <w:jc w:val="center"/>
            </w:pPr>
            <w:r w:rsidRPr="00BC1C81">
              <w:rPr>
                <w:rFonts w:hint="eastAsia"/>
              </w:rPr>
              <w:t>Sample</w:t>
            </w:r>
            <w:r>
              <w:rPr>
                <w:rFonts w:hint="eastAsia"/>
              </w:rPr>
              <w:t xml:space="preserve"> D</w:t>
            </w:r>
          </w:p>
        </w:tc>
      </w:tr>
      <w:tr w:rsidR="007E052F" w14:paraId="30FABCF7" w14:textId="77777777">
        <w:tc>
          <w:tcPr>
            <w:tcW w:w="1134" w:type="dxa"/>
          </w:tcPr>
          <w:p w14:paraId="68981E19" w14:textId="77777777" w:rsidR="007E052F" w:rsidRPr="00BC1C81" w:rsidRDefault="007E052F" w:rsidP="009E2037">
            <w:pPr>
              <w:spacing w:beforeLines="50" w:before="120" w:afterLines="50" w:after="120" w:line="240" w:lineRule="exact"/>
              <w:ind w:leftChars="72" w:left="173"/>
            </w:pPr>
            <w:r w:rsidRPr="00BC1C81">
              <w:rPr>
                <w:rFonts w:hint="eastAsia"/>
              </w:rPr>
              <w:t>A</w:t>
            </w:r>
          </w:p>
          <w:p w14:paraId="2EC7910E" w14:textId="77777777" w:rsidR="007E052F" w:rsidRPr="00BC1C81" w:rsidRDefault="007E052F" w:rsidP="009E2037">
            <w:pPr>
              <w:spacing w:beforeLines="50" w:before="120" w:afterLines="50" w:after="120" w:line="240" w:lineRule="exact"/>
              <w:ind w:leftChars="72" w:left="173"/>
            </w:pPr>
            <w:r w:rsidRPr="00BC1C81">
              <w:rPr>
                <w:rFonts w:hint="eastAsia"/>
              </w:rPr>
              <w:t>B</w:t>
            </w:r>
          </w:p>
          <w:p w14:paraId="3914961C" w14:textId="77777777" w:rsidR="007E052F" w:rsidRPr="00BC1C81" w:rsidRDefault="007E052F" w:rsidP="009E2037">
            <w:pPr>
              <w:spacing w:beforeLines="50" w:before="120" w:afterLines="50" w:after="120" w:line="240" w:lineRule="exact"/>
              <w:ind w:leftChars="72" w:left="173"/>
            </w:pPr>
            <w:r w:rsidRPr="00BC1C81">
              <w:rPr>
                <w:rFonts w:hint="eastAsia"/>
              </w:rPr>
              <w:t>C</w:t>
            </w:r>
          </w:p>
          <w:p w14:paraId="65CF89B6" w14:textId="77777777" w:rsidR="007E052F" w:rsidRPr="00BC1C81" w:rsidRDefault="007E052F" w:rsidP="009E2037">
            <w:pPr>
              <w:spacing w:beforeLines="50" w:before="120" w:afterLines="50" w:after="120" w:line="240" w:lineRule="exact"/>
              <w:ind w:leftChars="72" w:left="173"/>
            </w:pPr>
            <w:r w:rsidRPr="00BC1C81">
              <w:rPr>
                <w:rFonts w:hint="eastAsia"/>
              </w:rPr>
              <w:t>D</w:t>
            </w:r>
          </w:p>
        </w:tc>
        <w:tc>
          <w:tcPr>
            <w:tcW w:w="1701" w:type="dxa"/>
          </w:tcPr>
          <w:p w14:paraId="65E2E747" w14:textId="77777777" w:rsidR="007E052F" w:rsidRDefault="007E052F" w:rsidP="009E2037">
            <w:pPr>
              <w:spacing w:beforeLines="50" w:before="120" w:afterLines="50" w:after="120" w:line="240" w:lineRule="exact"/>
              <w:jc w:val="center"/>
            </w:pPr>
            <w:r>
              <w:rPr>
                <w:rFonts w:hint="eastAsia"/>
              </w:rPr>
              <w:t>15.25</w:t>
            </w:r>
          </w:p>
          <w:p w14:paraId="4CCF78AB" w14:textId="77777777" w:rsidR="007E052F" w:rsidRDefault="007E052F" w:rsidP="009E2037">
            <w:pPr>
              <w:spacing w:beforeLines="50" w:before="120" w:afterLines="50" w:after="120" w:line="240" w:lineRule="exact"/>
              <w:jc w:val="center"/>
            </w:pPr>
            <w:r>
              <w:rPr>
                <w:rFonts w:hint="eastAsia"/>
              </w:rPr>
              <w:t>22.55</w:t>
            </w:r>
          </w:p>
          <w:p w14:paraId="4E5504D9" w14:textId="77777777" w:rsidR="007E052F" w:rsidRDefault="007E052F" w:rsidP="009E2037">
            <w:pPr>
              <w:spacing w:beforeLines="50" w:before="120" w:afterLines="50" w:after="120" w:line="240" w:lineRule="exact"/>
              <w:jc w:val="center"/>
            </w:pPr>
            <w:r>
              <w:rPr>
                <w:rFonts w:hint="eastAsia"/>
              </w:rPr>
              <w:t>56.22</w:t>
            </w:r>
          </w:p>
          <w:p w14:paraId="2EA7D2AC" w14:textId="77777777" w:rsidR="007E052F" w:rsidRPr="00BC1C81" w:rsidRDefault="007E052F" w:rsidP="009E2037">
            <w:pPr>
              <w:spacing w:beforeLines="50" w:before="120" w:afterLines="50" w:after="120" w:line="240" w:lineRule="exact"/>
              <w:jc w:val="center"/>
            </w:pPr>
            <w:r>
              <w:rPr>
                <w:rFonts w:hint="eastAsia"/>
              </w:rPr>
              <w:t>11.28</w:t>
            </w:r>
          </w:p>
        </w:tc>
        <w:tc>
          <w:tcPr>
            <w:tcW w:w="1701" w:type="dxa"/>
          </w:tcPr>
          <w:p w14:paraId="7749E227" w14:textId="77777777" w:rsidR="007E052F" w:rsidRDefault="007E052F" w:rsidP="009E2037">
            <w:pPr>
              <w:spacing w:beforeLines="50" w:before="120" w:afterLines="50" w:after="120" w:line="240" w:lineRule="exact"/>
              <w:jc w:val="center"/>
            </w:pPr>
            <w:r>
              <w:rPr>
                <w:rFonts w:hint="eastAsia"/>
              </w:rPr>
              <w:t>13.25</w:t>
            </w:r>
          </w:p>
          <w:p w14:paraId="6875F1EB" w14:textId="77777777" w:rsidR="007E052F" w:rsidRDefault="007E052F" w:rsidP="009E2037">
            <w:pPr>
              <w:spacing w:beforeLines="50" w:before="120" w:afterLines="50" w:after="120" w:line="240" w:lineRule="exact"/>
              <w:jc w:val="center"/>
            </w:pPr>
            <w:r>
              <w:rPr>
                <w:rFonts w:hint="eastAsia"/>
              </w:rPr>
              <w:t>52.52</w:t>
            </w:r>
          </w:p>
          <w:p w14:paraId="0FCEB90A" w14:textId="77777777" w:rsidR="007E052F" w:rsidRDefault="007E052F" w:rsidP="009E2037">
            <w:pPr>
              <w:spacing w:beforeLines="50" w:before="120" w:afterLines="50" w:after="120" w:line="240" w:lineRule="exact"/>
              <w:jc w:val="center"/>
            </w:pPr>
            <w:r>
              <w:rPr>
                <w:rFonts w:hint="eastAsia"/>
              </w:rPr>
              <w:t>13.72</w:t>
            </w:r>
          </w:p>
          <w:p w14:paraId="089D60FE" w14:textId="77777777" w:rsidR="007E052F" w:rsidRPr="00BC1C81" w:rsidRDefault="007E052F" w:rsidP="009E2037">
            <w:pPr>
              <w:spacing w:beforeLines="50" w:before="120" w:afterLines="50" w:after="120" w:line="240" w:lineRule="exact"/>
              <w:jc w:val="center"/>
            </w:pPr>
            <w:r>
              <w:rPr>
                <w:rFonts w:hint="eastAsia"/>
              </w:rPr>
              <w:t>31.25</w:t>
            </w:r>
          </w:p>
        </w:tc>
        <w:tc>
          <w:tcPr>
            <w:tcW w:w="1701" w:type="dxa"/>
          </w:tcPr>
          <w:p w14:paraId="189EB822" w14:textId="77777777" w:rsidR="007E052F" w:rsidRDefault="007E052F" w:rsidP="009E2037">
            <w:pPr>
              <w:spacing w:beforeLines="50" w:before="120" w:afterLines="50" w:after="120" w:line="240" w:lineRule="exact"/>
              <w:jc w:val="center"/>
            </w:pPr>
            <w:r>
              <w:rPr>
                <w:rFonts w:hint="eastAsia"/>
              </w:rPr>
              <w:t>18.26</w:t>
            </w:r>
          </w:p>
          <w:p w14:paraId="1C0AAB3F" w14:textId="77777777" w:rsidR="007E052F" w:rsidRDefault="007E052F" w:rsidP="009E2037">
            <w:pPr>
              <w:spacing w:beforeLines="50" w:before="120" w:afterLines="50" w:after="120" w:line="240" w:lineRule="exact"/>
              <w:jc w:val="center"/>
            </w:pPr>
            <w:r>
              <w:rPr>
                <w:rFonts w:hint="eastAsia"/>
              </w:rPr>
              <w:t xml:space="preserve"> 0.57</w:t>
            </w:r>
          </w:p>
          <w:p w14:paraId="605860E2" w14:textId="77777777" w:rsidR="007E052F" w:rsidRDefault="007E052F" w:rsidP="009E2037">
            <w:pPr>
              <w:spacing w:beforeLines="50" w:before="120" w:afterLines="50" w:after="120" w:line="240" w:lineRule="exact"/>
              <w:jc w:val="center"/>
            </w:pPr>
            <w:r>
              <w:rPr>
                <w:rFonts w:hint="eastAsia"/>
              </w:rPr>
              <w:t>10.25</w:t>
            </w:r>
          </w:p>
          <w:p w14:paraId="3989A581" w14:textId="77777777" w:rsidR="007E052F" w:rsidRPr="00BC1C81" w:rsidRDefault="007E052F" w:rsidP="009E2037">
            <w:pPr>
              <w:spacing w:beforeLines="50" w:before="120" w:afterLines="50" w:after="120" w:line="240" w:lineRule="exact"/>
              <w:jc w:val="center"/>
            </w:pPr>
            <w:r>
              <w:rPr>
                <w:rFonts w:hint="eastAsia"/>
              </w:rPr>
              <w:t xml:space="preserve"> 0.11</w:t>
            </w:r>
          </w:p>
        </w:tc>
        <w:tc>
          <w:tcPr>
            <w:tcW w:w="1559" w:type="dxa"/>
          </w:tcPr>
          <w:p w14:paraId="709F12D0" w14:textId="77777777" w:rsidR="007E052F" w:rsidRDefault="007E052F" w:rsidP="009E2037">
            <w:pPr>
              <w:spacing w:beforeLines="50" w:before="120" w:afterLines="50" w:after="120" w:line="240" w:lineRule="exact"/>
              <w:jc w:val="center"/>
            </w:pPr>
            <w:r>
              <w:rPr>
                <w:rFonts w:hint="eastAsia"/>
              </w:rPr>
              <w:t>39.01</w:t>
            </w:r>
          </w:p>
          <w:p w14:paraId="21A1A44F" w14:textId="77777777" w:rsidR="007E052F" w:rsidRDefault="007E052F" w:rsidP="009E2037">
            <w:pPr>
              <w:spacing w:beforeLines="50" w:before="120" w:afterLines="50" w:after="120" w:line="240" w:lineRule="exact"/>
              <w:jc w:val="center"/>
            </w:pPr>
            <w:r>
              <w:rPr>
                <w:rFonts w:hint="eastAsia"/>
              </w:rPr>
              <w:t>89.92</w:t>
            </w:r>
          </w:p>
          <w:p w14:paraId="51293028" w14:textId="77777777" w:rsidR="007E052F" w:rsidRDefault="007E052F" w:rsidP="009E2037">
            <w:pPr>
              <w:spacing w:beforeLines="50" w:before="120" w:afterLines="50" w:after="120" w:line="240" w:lineRule="exact"/>
              <w:jc w:val="center"/>
            </w:pPr>
            <w:r>
              <w:rPr>
                <w:rFonts w:hint="eastAsia"/>
              </w:rPr>
              <w:t>22.38</w:t>
            </w:r>
          </w:p>
          <w:p w14:paraId="342956FB" w14:textId="77777777" w:rsidR="007E052F" w:rsidRPr="00BC1C81" w:rsidRDefault="007E052F" w:rsidP="009E2037">
            <w:pPr>
              <w:spacing w:beforeLines="50" w:before="120" w:afterLines="50" w:after="120" w:line="240" w:lineRule="exact"/>
              <w:jc w:val="center"/>
            </w:pPr>
            <w:r>
              <w:rPr>
                <w:rFonts w:hint="eastAsia"/>
              </w:rPr>
              <w:t xml:space="preserve"> 5.45</w:t>
            </w:r>
          </w:p>
        </w:tc>
      </w:tr>
    </w:tbl>
    <w:p w14:paraId="1E302B25" w14:textId="77777777" w:rsidR="007E052F" w:rsidRDefault="007E052F" w:rsidP="007E052F">
      <w:pPr>
        <w:spacing w:line="480" w:lineRule="auto"/>
      </w:pPr>
    </w:p>
    <w:p w14:paraId="38F3F4FF" w14:textId="77777777" w:rsidR="007E052F" w:rsidRPr="00194B28" w:rsidRDefault="007E052F" w:rsidP="007E052F">
      <w:pPr>
        <w:spacing w:line="480" w:lineRule="auto"/>
        <w:jc w:val="center"/>
        <w:rPr>
          <w:color w:val="FF0000"/>
        </w:rPr>
      </w:pPr>
      <w:r w:rsidRPr="00194B28">
        <w:rPr>
          <w:rFonts w:hint="eastAsia"/>
          <w:color w:val="FF0000"/>
        </w:rPr>
        <w:t>（</w:t>
      </w:r>
      <w:r w:rsidRPr="00194B28">
        <w:rPr>
          <w:color w:val="FF0000"/>
        </w:rPr>
        <w:t>Please do not use vertical lines in tables</w:t>
      </w:r>
      <w:r w:rsidRPr="00194B28">
        <w:rPr>
          <w:rFonts w:hint="eastAsia"/>
          <w:color w:val="FF0000"/>
        </w:rPr>
        <w:t>）</w:t>
      </w:r>
    </w:p>
    <w:p w14:paraId="020AAA37" w14:textId="77777777" w:rsidR="007E052F" w:rsidRDefault="007E052F" w:rsidP="007E052F">
      <w:pPr>
        <w:spacing w:line="480" w:lineRule="auto"/>
      </w:pPr>
    </w:p>
    <w:p w14:paraId="6E30AFB5" w14:textId="77777777" w:rsidR="001D3E4D" w:rsidRDefault="001D3E4D" w:rsidP="001D3E4D">
      <w:pPr>
        <w:spacing w:line="480" w:lineRule="auto"/>
      </w:pPr>
    </w:p>
    <w:p w14:paraId="5CD1A7A5" w14:textId="77777777" w:rsidR="001D3E4D" w:rsidRDefault="001D3E4D" w:rsidP="001D3E4D">
      <w:pPr>
        <w:spacing w:line="480" w:lineRule="auto"/>
      </w:pPr>
    </w:p>
    <w:p w14:paraId="72193D47" w14:textId="77777777" w:rsidR="001D3E4D" w:rsidRDefault="001D3E4D" w:rsidP="001D3E4D">
      <w:pPr>
        <w:spacing w:line="480" w:lineRule="auto"/>
      </w:pPr>
    </w:p>
    <w:p w14:paraId="4D50D2EA" w14:textId="77777777" w:rsidR="001D3E4D" w:rsidRDefault="001D3E4D" w:rsidP="001D3E4D">
      <w:pPr>
        <w:spacing w:line="480" w:lineRule="auto"/>
      </w:pPr>
    </w:p>
    <w:p w14:paraId="30B83A3E" w14:textId="77777777" w:rsidR="001D3E4D" w:rsidRDefault="001D3E4D" w:rsidP="001D3E4D">
      <w:pPr>
        <w:spacing w:line="480" w:lineRule="auto"/>
      </w:pPr>
    </w:p>
    <w:p w14:paraId="269F3132" w14:textId="77777777" w:rsidR="001D3E4D" w:rsidRDefault="001D3E4D" w:rsidP="001D3E4D">
      <w:pPr>
        <w:spacing w:line="480" w:lineRule="auto"/>
      </w:pPr>
    </w:p>
    <w:p w14:paraId="442F0861" w14:textId="77777777" w:rsidR="001D3E4D" w:rsidRDefault="001D3E4D" w:rsidP="001D3E4D">
      <w:pPr>
        <w:spacing w:line="480" w:lineRule="auto"/>
      </w:pPr>
    </w:p>
    <w:p w14:paraId="5B615A70" w14:textId="77777777" w:rsidR="001D3E4D" w:rsidRDefault="001D3E4D" w:rsidP="001D3E4D">
      <w:pPr>
        <w:spacing w:line="480" w:lineRule="auto"/>
      </w:pPr>
    </w:p>
    <w:p w14:paraId="40D7556D" w14:textId="77777777" w:rsidR="001D3E4D" w:rsidRDefault="001D3E4D" w:rsidP="001D3E4D">
      <w:pPr>
        <w:spacing w:line="480" w:lineRule="auto"/>
      </w:pPr>
    </w:p>
    <w:p w14:paraId="1FF50F2A" w14:textId="77777777" w:rsidR="001D3E4D" w:rsidRDefault="001D3E4D" w:rsidP="001D3E4D">
      <w:pPr>
        <w:spacing w:line="480" w:lineRule="auto"/>
      </w:pPr>
    </w:p>
    <w:p w14:paraId="17538C90" w14:textId="77777777" w:rsidR="001D3E4D" w:rsidRDefault="001D3E4D" w:rsidP="001D3E4D">
      <w:pPr>
        <w:spacing w:line="480" w:lineRule="auto"/>
      </w:pPr>
    </w:p>
    <w:p w14:paraId="7B441CAB" w14:textId="77777777" w:rsidR="007E052F" w:rsidRDefault="007E052F" w:rsidP="001D3E4D">
      <w:pPr>
        <w:spacing w:line="480" w:lineRule="auto"/>
      </w:pPr>
    </w:p>
    <w:p w14:paraId="7F0CBA56" w14:textId="77777777" w:rsidR="006C06B3" w:rsidRPr="00815C9C" w:rsidRDefault="006C06B3" w:rsidP="00CA27A6">
      <w:pPr>
        <w:spacing w:line="480" w:lineRule="auto"/>
        <w:rPr>
          <w:rFonts w:ascii="Times New Roman" w:hAnsi="Times New Roman"/>
        </w:rPr>
      </w:pPr>
    </w:p>
    <w:sectPr w:rsidR="006C06B3" w:rsidRPr="00815C9C" w:rsidSect="00C534B0">
      <w:footerReference w:type="default" r:id="rId11"/>
      <w:pgSz w:w="11906" w:h="16838"/>
      <w:pgMar w:top="1418" w:right="1418" w:bottom="1418" w:left="1418" w:header="709" w:footer="709" w:gutter="0"/>
      <w:lnNumType w:countBy="1" w:restart="continuous"/>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F12FAA" w15:done="0"/>
  <w15:commentEx w15:paraId="550EA7B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25C51" w14:textId="77777777" w:rsidR="008E1312" w:rsidRDefault="008E1312" w:rsidP="005C510F">
      <w:r>
        <w:separator/>
      </w:r>
    </w:p>
  </w:endnote>
  <w:endnote w:type="continuationSeparator" w:id="0">
    <w:p w14:paraId="35F47B4B" w14:textId="77777777" w:rsidR="008E1312" w:rsidRDefault="008E1312" w:rsidP="005C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System">
    <w:altName w:val="@ＭＳ ゴシック"/>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452599"/>
      <w:docPartObj>
        <w:docPartGallery w:val="Page Numbers (Bottom of Page)"/>
        <w:docPartUnique/>
      </w:docPartObj>
    </w:sdtPr>
    <w:sdtEndPr/>
    <w:sdtContent>
      <w:p w14:paraId="534E1D30" w14:textId="77777777" w:rsidR="004761A2" w:rsidRDefault="004761A2">
        <w:pPr>
          <w:pStyle w:val="a9"/>
          <w:jc w:val="center"/>
        </w:pPr>
        <w:r>
          <w:fldChar w:fldCharType="begin"/>
        </w:r>
        <w:r>
          <w:instrText xml:space="preserve"> PAGE   \* MERGEFORMAT </w:instrText>
        </w:r>
        <w:r>
          <w:fldChar w:fldCharType="separate"/>
        </w:r>
        <w:r w:rsidR="002D4C12" w:rsidRPr="002D4C12">
          <w:rPr>
            <w:noProof/>
            <w:lang w:val="ja-JP"/>
          </w:rPr>
          <w:t>5</w:t>
        </w:r>
        <w:r>
          <w:rPr>
            <w:noProof/>
            <w:lang w:val="ja-JP"/>
          </w:rPr>
          <w:fldChar w:fldCharType="end"/>
        </w:r>
      </w:p>
    </w:sdtContent>
  </w:sdt>
  <w:p w14:paraId="76C2A462" w14:textId="77777777" w:rsidR="004761A2" w:rsidRDefault="004761A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55BF32" w14:textId="77777777" w:rsidR="008E1312" w:rsidRDefault="008E1312" w:rsidP="005C510F">
      <w:r>
        <w:separator/>
      </w:r>
    </w:p>
  </w:footnote>
  <w:footnote w:type="continuationSeparator" w:id="0">
    <w:p w14:paraId="1FF0C5E0" w14:textId="77777777" w:rsidR="008E1312" w:rsidRDefault="008E1312" w:rsidP="005C51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63C4C"/>
    <w:multiLevelType w:val="hybridMultilevel"/>
    <w:tmpl w:val="DCDC8544"/>
    <w:lvl w:ilvl="0" w:tplc="5DBEA978">
      <w:start w:val="3"/>
      <w:numFmt w:val="upp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D9258BA"/>
    <w:multiLevelType w:val="singleLevel"/>
    <w:tmpl w:val="0409000F"/>
    <w:lvl w:ilvl="0">
      <w:start w:val="1"/>
      <w:numFmt w:val="decimal"/>
      <w:lvlText w:val="%1."/>
      <w:lvlJc w:val="left"/>
      <w:pPr>
        <w:tabs>
          <w:tab w:val="num" w:pos="720"/>
        </w:tabs>
        <w:ind w:left="720" w:hanging="360"/>
      </w:pPr>
    </w:lvl>
  </w:abstractNum>
  <w:abstractNum w:abstractNumId="2">
    <w:nsid w:val="0F782F91"/>
    <w:multiLevelType w:val="hybridMultilevel"/>
    <w:tmpl w:val="8A8C83D4"/>
    <w:lvl w:ilvl="0" w:tplc="5B58C80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53A7409"/>
    <w:multiLevelType w:val="multilevel"/>
    <w:tmpl w:val="F6F6EBA4"/>
    <w:lvl w:ilvl="0">
      <w:start w:val="3"/>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3C567847"/>
    <w:multiLevelType w:val="hybridMultilevel"/>
    <w:tmpl w:val="707259B2"/>
    <w:lvl w:ilvl="0" w:tplc="F1C46B94">
      <w:start w:val="1"/>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nsid w:val="4D36559D"/>
    <w:multiLevelType w:val="hybridMultilevel"/>
    <w:tmpl w:val="5296DCD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4E3B6C46"/>
    <w:multiLevelType w:val="hybridMultilevel"/>
    <w:tmpl w:val="356E2D4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5F5C1996"/>
    <w:multiLevelType w:val="multilevel"/>
    <w:tmpl w:val="855C7F2A"/>
    <w:lvl w:ilvl="0">
      <w:start w:val="3"/>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60D6327B"/>
    <w:multiLevelType w:val="multilevel"/>
    <w:tmpl w:val="A4B0904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AAC07BD"/>
    <w:multiLevelType w:val="multilevel"/>
    <w:tmpl w:val="855C7F2A"/>
    <w:lvl w:ilvl="0">
      <w:start w:val="3"/>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44546F2"/>
    <w:multiLevelType w:val="hybridMultilevel"/>
    <w:tmpl w:val="178A75DC"/>
    <w:lvl w:ilvl="0" w:tplc="5B58C80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78CA2CF3"/>
    <w:multiLevelType w:val="hybridMultilevel"/>
    <w:tmpl w:val="C7FC97E4"/>
    <w:lvl w:ilvl="0" w:tplc="5B58C80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79422819"/>
    <w:multiLevelType w:val="singleLevel"/>
    <w:tmpl w:val="07E88B0E"/>
    <w:lvl w:ilvl="0">
      <w:start w:val="4"/>
      <w:numFmt w:val="decimal"/>
      <w:lvlText w:val="%1."/>
      <w:lvlJc w:val="left"/>
      <w:pPr>
        <w:tabs>
          <w:tab w:val="num" w:pos="360"/>
        </w:tabs>
        <w:ind w:left="360" w:hanging="360"/>
      </w:pPr>
      <w:rPr>
        <w:rFonts w:hint="eastAsia"/>
      </w:rPr>
    </w:lvl>
  </w:abstractNum>
  <w:abstractNum w:abstractNumId="13">
    <w:nsid w:val="7F106DAA"/>
    <w:multiLevelType w:val="multilevel"/>
    <w:tmpl w:val="0CE28E58"/>
    <w:lvl w:ilvl="0">
      <w:start w:val="1"/>
      <w:numFmt w:val="decimal"/>
      <w:lvlText w:val="%1."/>
      <w:lvlJc w:val="left"/>
      <w:pPr>
        <w:tabs>
          <w:tab w:val="num" w:pos="360"/>
        </w:tabs>
        <w:ind w:left="360" w:hanging="360"/>
      </w:pPr>
      <w:rPr>
        <w:rFonts w:hint="default"/>
      </w:rPr>
    </w:lvl>
    <w:lvl w:ilvl="1">
      <w:start w:val="5"/>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2"/>
  </w:num>
  <w:num w:numId="2">
    <w:abstractNumId w:val="2"/>
  </w:num>
  <w:num w:numId="3">
    <w:abstractNumId w:val="11"/>
  </w:num>
  <w:num w:numId="4">
    <w:abstractNumId w:val="5"/>
  </w:num>
  <w:num w:numId="5">
    <w:abstractNumId w:val="10"/>
  </w:num>
  <w:num w:numId="6">
    <w:abstractNumId w:val="13"/>
  </w:num>
  <w:num w:numId="7">
    <w:abstractNumId w:val="0"/>
  </w:num>
  <w:num w:numId="8">
    <w:abstractNumId w:val="7"/>
  </w:num>
  <w:num w:numId="9">
    <w:abstractNumId w:val="9"/>
  </w:num>
  <w:num w:numId="10">
    <w:abstractNumId w:val="3"/>
  </w:num>
  <w:num w:numId="11">
    <w:abstractNumId w:val="4"/>
  </w:num>
  <w:num w:numId="12">
    <w:abstractNumId w:val="8"/>
  </w:num>
  <w:num w:numId="13">
    <w:abstractNumId w:val="6"/>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星野昭太">
    <w15:presenceInfo w15:providerId="Windows Live" w15:userId="8565f01b7a986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20"/>
  <w:drawingGridVerticalSpacing w:val="120"/>
  <w:displayHorizontalDrawingGridEvery w:val="2"/>
  <w:noPunctuationKerning/>
  <w:characterSpacingControl w:val="doNotCompress"/>
  <w:hdrShapeDefaults>
    <o:shapedefaults v:ext="edit" spidmax="2049" fillcolor="white">
      <v:fill color="white" opacity="0"/>
      <v:stroke dashstyle="dash" weight="4.5pt"/>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421"/>
    <w:rsid w:val="00004FDA"/>
    <w:rsid w:val="000073E0"/>
    <w:rsid w:val="00007E1A"/>
    <w:rsid w:val="000106DE"/>
    <w:rsid w:val="000130B1"/>
    <w:rsid w:val="000175E3"/>
    <w:rsid w:val="00017680"/>
    <w:rsid w:val="000235CC"/>
    <w:rsid w:val="0002630D"/>
    <w:rsid w:val="00034BCD"/>
    <w:rsid w:val="00035BBC"/>
    <w:rsid w:val="00041A2A"/>
    <w:rsid w:val="00044DE5"/>
    <w:rsid w:val="0004511E"/>
    <w:rsid w:val="00047B2E"/>
    <w:rsid w:val="00050850"/>
    <w:rsid w:val="00050ADB"/>
    <w:rsid w:val="00052FD6"/>
    <w:rsid w:val="00053A25"/>
    <w:rsid w:val="00056BFE"/>
    <w:rsid w:val="00057240"/>
    <w:rsid w:val="000601A1"/>
    <w:rsid w:val="0006171B"/>
    <w:rsid w:val="00070E47"/>
    <w:rsid w:val="00071199"/>
    <w:rsid w:val="00075A44"/>
    <w:rsid w:val="0007725A"/>
    <w:rsid w:val="00086E94"/>
    <w:rsid w:val="00090431"/>
    <w:rsid w:val="00092CDE"/>
    <w:rsid w:val="000A0339"/>
    <w:rsid w:val="000A2F2D"/>
    <w:rsid w:val="000A5B4F"/>
    <w:rsid w:val="000B2C6B"/>
    <w:rsid w:val="000B5FD1"/>
    <w:rsid w:val="000B604D"/>
    <w:rsid w:val="000B6BA0"/>
    <w:rsid w:val="000D47A6"/>
    <w:rsid w:val="000D56DC"/>
    <w:rsid w:val="000D6097"/>
    <w:rsid w:val="000E77EA"/>
    <w:rsid w:val="000F744C"/>
    <w:rsid w:val="00101D2B"/>
    <w:rsid w:val="00103E9B"/>
    <w:rsid w:val="00106F95"/>
    <w:rsid w:val="001166D6"/>
    <w:rsid w:val="001212FB"/>
    <w:rsid w:val="00124B5A"/>
    <w:rsid w:val="00127BE6"/>
    <w:rsid w:val="00131AD0"/>
    <w:rsid w:val="001323B7"/>
    <w:rsid w:val="00143035"/>
    <w:rsid w:val="00146003"/>
    <w:rsid w:val="00151D9A"/>
    <w:rsid w:val="001551AF"/>
    <w:rsid w:val="00160EF8"/>
    <w:rsid w:val="00161170"/>
    <w:rsid w:val="001720AE"/>
    <w:rsid w:val="00176259"/>
    <w:rsid w:val="0017690E"/>
    <w:rsid w:val="00176CBF"/>
    <w:rsid w:val="00184F6F"/>
    <w:rsid w:val="00185E23"/>
    <w:rsid w:val="00194B28"/>
    <w:rsid w:val="001A55E1"/>
    <w:rsid w:val="001B15BC"/>
    <w:rsid w:val="001C1B9E"/>
    <w:rsid w:val="001C263C"/>
    <w:rsid w:val="001C63B5"/>
    <w:rsid w:val="001D3E4D"/>
    <w:rsid w:val="001D471C"/>
    <w:rsid w:val="001E029E"/>
    <w:rsid w:val="001E6183"/>
    <w:rsid w:val="001F19DE"/>
    <w:rsid w:val="001F22E6"/>
    <w:rsid w:val="001F38B3"/>
    <w:rsid w:val="001F428F"/>
    <w:rsid w:val="00200140"/>
    <w:rsid w:val="002016A4"/>
    <w:rsid w:val="002029DB"/>
    <w:rsid w:val="00204E34"/>
    <w:rsid w:val="00205D5C"/>
    <w:rsid w:val="00212A1D"/>
    <w:rsid w:val="00215FA3"/>
    <w:rsid w:val="00216BA5"/>
    <w:rsid w:val="0022514C"/>
    <w:rsid w:val="0022638D"/>
    <w:rsid w:val="00237C14"/>
    <w:rsid w:val="002402FD"/>
    <w:rsid w:val="00242198"/>
    <w:rsid w:val="002436C1"/>
    <w:rsid w:val="002566D9"/>
    <w:rsid w:val="00256722"/>
    <w:rsid w:val="00257AD5"/>
    <w:rsid w:val="002620B2"/>
    <w:rsid w:val="002766DF"/>
    <w:rsid w:val="00281FAE"/>
    <w:rsid w:val="002900B5"/>
    <w:rsid w:val="002A7A73"/>
    <w:rsid w:val="002B08FC"/>
    <w:rsid w:val="002B652D"/>
    <w:rsid w:val="002B774C"/>
    <w:rsid w:val="002B7A4F"/>
    <w:rsid w:val="002C15E0"/>
    <w:rsid w:val="002C20B1"/>
    <w:rsid w:val="002C4213"/>
    <w:rsid w:val="002C4D90"/>
    <w:rsid w:val="002C707D"/>
    <w:rsid w:val="002D3BB9"/>
    <w:rsid w:val="002D4C12"/>
    <w:rsid w:val="002F6862"/>
    <w:rsid w:val="00310F18"/>
    <w:rsid w:val="003122BB"/>
    <w:rsid w:val="00316F8B"/>
    <w:rsid w:val="003259FE"/>
    <w:rsid w:val="0032799F"/>
    <w:rsid w:val="00333611"/>
    <w:rsid w:val="003342A7"/>
    <w:rsid w:val="00337CF6"/>
    <w:rsid w:val="00340B9D"/>
    <w:rsid w:val="00343BB7"/>
    <w:rsid w:val="00344650"/>
    <w:rsid w:val="00346ADE"/>
    <w:rsid w:val="003535D5"/>
    <w:rsid w:val="003660CF"/>
    <w:rsid w:val="00366F67"/>
    <w:rsid w:val="003726BE"/>
    <w:rsid w:val="003749C2"/>
    <w:rsid w:val="00376D7B"/>
    <w:rsid w:val="00381934"/>
    <w:rsid w:val="003844C6"/>
    <w:rsid w:val="00390A81"/>
    <w:rsid w:val="003A7924"/>
    <w:rsid w:val="003B1D15"/>
    <w:rsid w:val="003C38D3"/>
    <w:rsid w:val="003C3950"/>
    <w:rsid w:val="003C5386"/>
    <w:rsid w:val="003D63A4"/>
    <w:rsid w:val="003D69E3"/>
    <w:rsid w:val="003E08A4"/>
    <w:rsid w:val="003E7601"/>
    <w:rsid w:val="003E7DBD"/>
    <w:rsid w:val="003F306D"/>
    <w:rsid w:val="003F460D"/>
    <w:rsid w:val="00401668"/>
    <w:rsid w:val="00401AC4"/>
    <w:rsid w:val="00407B87"/>
    <w:rsid w:val="00411338"/>
    <w:rsid w:val="00411ACE"/>
    <w:rsid w:val="00417570"/>
    <w:rsid w:val="00424039"/>
    <w:rsid w:val="00436B55"/>
    <w:rsid w:val="00440157"/>
    <w:rsid w:val="004447B0"/>
    <w:rsid w:val="004450AA"/>
    <w:rsid w:val="004451F8"/>
    <w:rsid w:val="004572E8"/>
    <w:rsid w:val="004678B2"/>
    <w:rsid w:val="00467E8E"/>
    <w:rsid w:val="0047445C"/>
    <w:rsid w:val="004761A2"/>
    <w:rsid w:val="00480A63"/>
    <w:rsid w:val="0048129B"/>
    <w:rsid w:val="00483A63"/>
    <w:rsid w:val="00483DC7"/>
    <w:rsid w:val="004922A6"/>
    <w:rsid w:val="00496781"/>
    <w:rsid w:val="004A139F"/>
    <w:rsid w:val="004A278F"/>
    <w:rsid w:val="004C32BF"/>
    <w:rsid w:val="004C4671"/>
    <w:rsid w:val="004D6979"/>
    <w:rsid w:val="004D7AAC"/>
    <w:rsid w:val="004F09AB"/>
    <w:rsid w:val="004F1407"/>
    <w:rsid w:val="004F1D22"/>
    <w:rsid w:val="004F2687"/>
    <w:rsid w:val="004F5D07"/>
    <w:rsid w:val="004F5D42"/>
    <w:rsid w:val="004F6FCD"/>
    <w:rsid w:val="004F7894"/>
    <w:rsid w:val="004F7BD4"/>
    <w:rsid w:val="005027BC"/>
    <w:rsid w:val="005037D2"/>
    <w:rsid w:val="005145C5"/>
    <w:rsid w:val="005173D9"/>
    <w:rsid w:val="005176DC"/>
    <w:rsid w:val="005241F3"/>
    <w:rsid w:val="00531829"/>
    <w:rsid w:val="00531E66"/>
    <w:rsid w:val="00531F83"/>
    <w:rsid w:val="00533A85"/>
    <w:rsid w:val="00536BB8"/>
    <w:rsid w:val="00537154"/>
    <w:rsid w:val="0053771C"/>
    <w:rsid w:val="00542BE0"/>
    <w:rsid w:val="0055073E"/>
    <w:rsid w:val="005573D8"/>
    <w:rsid w:val="00564B11"/>
    <w:rsid w:val="00565984"/>
    <w:rsid w:val="005704CE"/>
    <w:rsid w:val="00574AAA"/>
    <w:rsid w:val="0057518C"/>
    <w:rsid w:val="005804FE"/>
    <w:rsid w:val="0058658E"/>
    <w:rsid w:val="00587791"/>
    <w:rsid w:val="005903E5"/>
    <w:rsid w:val="005A1BE1"/>
    <w:rsid w:val="005B11D6"/>
    <w:rsid w:val="005B41CC"/>
    <w:rsid w:val="005C3AF6"/>
    <w:rsid w:val="005C510F"/>
    <w:rsid w:val="005C735B"/>
    <w:rsid w:val="005D1F02"/>
    <w:rsid w:val="005D2659"/>
    <w:rsid w:val="005D6989"/>
    <w:rsid w:val="005E57D1"/>
    <w:rsid w:val="005E5D90"/>
    <w:rsid w:val="005F3A4A"/>
    <w:rsid w:val="005F5FEA"/>
    <w:rsid w:val="005F651B"/>
    <w:rsid w:val="00607714"/>
    <w:rsid w:val="006102B5"/>
    <w:rsid w:val="0061262C"/>
    <w:rsid w:val="00632546"/>
    <w:rsid w:val="00634EA0"/>
    <w:rsid w:val="00647650"/>
    <w:rsid w:val="00660761"/>
    <w:rsid w:val="0066146D"/>
    <w:rsid w:val="00661766"/>
    <w:rsid w:val="00662197"/>
    <w:rsid w:val="006623FB"/>
    <w:rsid w:val="00662860"/>
    <w:rsid w:val="006631C9"/>
    <w:rsid w:val="00667672"/>
    <w:rsid w:val="00672260"/>
    <w:rsid w:val="00672DC3"/>
    <w:rsid w:val="00673828"/>
    <w:rsid w:val="00673E49"/>
    <w:rsid w:val="00682E86"/>
    <w:rsid w:val="006869F7"/>
    <w:rsid w:val="00686C16"/>
    <w:rsid w:val="006904FB"/>
    <w:rsid w:val="00690BB8"/>
    <w:rsid w:val="0069192B"/>
    <w:rsid w:val="00692672"/>
    <w:rsid w:val="00694FC9"/>
    <w:rsid w:val="006A0B93"/>
    <w:rsid w:val="006A28EB"/>
    <w:rsid w:val="006A36B1"/>
    <w:rsid w:val="006A3B4B"/>
    <w:rsid w:val="006B0701"/>
    <w:rsid w:val="006B486E"/>
    <w:rsid w:val="006B5D85"/>
    <w:rsid w:val="006B6CB6"/>
    <w:rsid w:val="006C06B3"/>
    <w:rsid w:val="006C508B"/>
    <w:rsid w:val="006C6D0D"/>
    <w:rsid w:val="006D1083"/>
    <w:rsid w:val="006D30CC"/>
    <w:rsid w:val="006D5656"/>
    <w:rsid w:val="006E160A"/>
    <w:rsid w:val="006E5053"/>
    <w:rsid w:val="006F378F"/>
    <w:rsid w:val="006F3902"/>
    <w:rsid w:val="00700E00"/>
    <w:rsid w:val="00702A92"/>
    <w:rsid w:val="00702E4E"/>
    <w:rsid w:val="0070674D"/>
    <w:rsid w:val="0071091C"/>
    <w:rsid w:val="007133F4"/>
    <w:rsid w:val="00716EBC"/>
    <w:rsid w:val="00717F84"/>
    <w:rsid w:val="00721C2F"/>
    <w:rsid w:val="00721DBF"/>
    <w:rsid w:val="00724AF5"/>
    <w:rsid w:val="00732023"/>
    <w:rsid w:val="00744AD3"/>
    <w:rsid w:val="00746AD8"/>
    <w:rsid w:val="00752834"/>
    <w:rsid w:val="00764FAD"/>
    <w:rsid w:val="007760CA"/>
    <w:rsid w:val="007835C1"/>
    <w:rsid w:val="0078487C"/>
    <w:rsid w:val="00785BE6"/>
    <w:rsid w:val="007864E5"/>
    <w:rsid w:val="00790E48"/>
    <w:rsid w:val="00791A9B"/>
    <w:rsid w:val="007A2313"/>
    <w:rsid w:val="007A61FF"/>
    <w:rsid w:val="007A7EF5"/>
    <w:rsid w:val="007B6684"/>
    <w:rsid w:val="007B73E8"/>
    <w:rsid w:val="007C066A"/>
    <w:rsid w:val="007C2746"/>
    <w:rsid w:val="007C5662"/>
    <w:rsid w:val="007C7A27"/>
    <w:rsid w:val="007D3DD0"/>
    <w:rsid w:val="007D5307"/>
    <w:rsid w:val="007E052F"/>
    <w:rsid w:val="007E091D"/>
    <w:rsid w:val="007E3BC6"/>
    <w:rsid w:val="007F03A2"/>
    <w:rsid w:val="008004DD"/>
    <w:rsid w:val="008015E0"/>
    <w:rsid w:val="00804192"/>
    <w:rsid w:val="0080484C"/>
    <w:rsid w:val="00805AC5"/>
    <w:rsid w:val="0081069C"/>
    <w:rsid w:val="00815C9C"/>
    <w:rsid w:val="00817EB3"/>
    <w:rsid w:val="0084006F"/>
    <w:rsid w:val="00840F07"/>
    <w:rsid w:val="00841644"/>
    <w:rsid w:val="008438D7"/>
    <w:rsid w:val="008441D7"/>
    <w:rsid w:val="00844AD1"/>
    <w:rsid w:val="00851EBF"/>
    <w:rsid w:val="0085230D"/>
    <w:rsid w:val="00852C35"/>
    <w:rsid w:val="00852C7F"/>
    <w:rsid w:val="00861F60"/>
    <w:rsid w:val="00870DA6"/>
    <w:rsid w:val="008722E6"/>
    <w:rsid w:val="008723DD"/>
    <w:rsid w:val="0087492A"/>
    <w:rsid w:val="00874B2D"/>
    <w:rsid w:val="00883551"/>
    <w:rsid w:val="00883D1C"/>
    <w:rsid w:val="00884301"/>
    <w:rsid w:val="00884499"/>
    <w:rsid w:val="0088509E"/>
    <w:rsid w:val="0088511C"/>
    <w:rsid w:val="00891E2A"/>
    <w:rsid w:val="00893334"/>
    <w:rsid w:val="00893914"/>
    <w:rsid w:val="00893B1F"/>
    <w:rsid w:val="008947DB"/>
    <w:rsid w:val="00895FE7"/>
    <w:rsid w:val="008A3B7A"/>
    <w:rsid w:val="008B582D"/>
    <w:rsid w:val="008B7E33"/>
    <w:rsid w:val="008C3FA5"/>
    <w:rsid w:val="008C6DAD"/>
    <w:rsid w:val="008D0F9E"/>
    <w:rsid w:val="008D11EE"/>
    <w:rsid w:val="008D3704"/>
    <w:rsid w:val="008D655E"/>
    <w:rsid w:val="008D7913"/>
    <w:rsid w:val="008E1312"/>
    <w:rsid w:val="008E6004"/>
    <w:rsid w:val="008E7D2B"/>
    <w:rsid w:val="008F55CE"/>
    <w:rsid w:val="008F673D"/>
    <w:rsid w:val="009006E2"/>
    <w:rsid w:val="00900C0C"/>
    <w:rsid w:val="00906F1F"/>
    <w:rsid w:val="009118C6"/>
    <w:rsid w:val="009129DC"/>
    <w:rsid w:val="00920E4E"/>
    <w:rsid w:val="00924219"/>
    <w:rsid w:val="00924B50"/>
    <w:rsid w:val="00927181"/>
    <w:rsid w:val="00932656"/>
    <w:rsid w:val="0093736A"/>
    <w:rsid w:val="00943317"/>
    <w:rsid w:val="00945242"/>
    <w:rsid w:val="00945F58"/>
    <w:rsid w:val="0095584F"/>
    <w:rsid w:val="009571A0"/>
    <w:rsid w:val="00962EDD"/>
    <w:rsid w:val="00963F0A"/>
    <w:rsid w:val="009703C6"/>
    <w:rsid w:val="00992416"/>
    <w:rsid w:val="00996C97"/>
    <w:rsid w:val="009B1AA7"/>
    <w:rsid w:val="009B1FAB"/>
    <w:rsid w:val="009B38BE"/>
    <w:rsid w:val="009B60FC"/>
    <w:rsid w:val="009B7372"/>
    <w:rsid w:val="009C1549"/>
    <w:rsid w:val="009C7902"/>
    <w:rsid w:val="009D0503"/>
    <w:rsid w:val="009D3C30"/>
    <w:rsid w:val="009D441B"/>
    <w:rsid w:val="009E1464"/>
    <w:rsid w:val="009E2037"/>
    <w:rsid w:val="009E227E"/>
    <w:rsid w:val="009F4DE8"/>
    <w:rsid w:val="00A0072F"/>
    <w:rsid w:val="00A01FAD"/>
    <w:rsid w:val="00A13061"/>
    <w:rsid w:val="00A15256"/>
    <w:rsid w:val="00A16086"/>
    <w:rsid w:val="00A17B38"/>
    <w:rsid w:val="00A203FA"/>
    <w:rsid w:val="00A22500"/>
    <w:rsid w:val="00A22657"/>
    <w:rsid w:val="00A25652"/>
    <w:rsid w:val="00A268FB"/>
    <w:rsid w:val="00A318BF"/>
    <w:rsid w:val="00A31D02"/>
    <w:rsid w:val="00A32F0D"/>
    <w:rsid w:val="00A3534B"/>
    <w:rsid w:val="00A47B2B"/>
    <w:rsid w:val="00A54479"/>
    <w:rsid w:val="00A64CF0"/>
    <w:rsid w:val="00A71840"/>
    <w:rsid w:val="00A756B4"/>
    <w:rsid w:val="00A778BF"/>
    <w:rsid w:val="00A86B2F"/>
    <w:rsid w:val="00A91963"/>
    <w:rsid w:val="00A93B41"/>
    <w:rsid w:val="00A94447"/>
    <w:rsid w:val="00A96E31"/>
    <w:rsid w:val="00AA00BF"/>
    <w:rsid w:val="00AA0344"/>
    <w:rsid w:val="00AA2701"/>
    <w:rsid w:val="00AB0867"/>
    <w:rsid w:val="00AC6BA4"/>
    <w:rsid w:val="00AC76CB"/>
    <w:rsid w:val="00AE3FD9"/>
    <w:rsid w:val="00AE6F2D"/>
    <w:rsid w:val="00AF1DF6"/>
    <w:rsid w:val="00B013DD"/>
    <w:rsid w:val="00B0260E"/>
    <w:rsid w:val="00B042E4"/>
    <w:rsid w:val="00B07906"/>
    <w:rsid w:val="00B210EF"/>
    <w:rsid w:val="00B2340A"/>
    <w:rsid w:val="00B25631"/>
    <w:rsid w:val="00B446F8"/>
    <w:rsid w:val="00B51CCD"/>
    <w:rsid w:val="00B641FD"/>
    <w:rsid w:val="00B657FA"/>
    <w:rsid w:val="00B73B6F"/>
    <w:rsid w:val="00B75863"/>
    <w:rsid w:val="00B76C4B"/>
    <w:rsid w:val="00B76D6A"/>
    <w:rsid w:val="00B773B2"/>
    <w:rsid w:val="00B80E88"/>
    <w:rsid w:val="00B87391"/>
    <w:rsid w:val="00B92285"/>
    <w:rsid w:val="00B96DEC"/>
    <w:rsid w:val="00BA3018"/>
    <w:rsid w:val="00BA6D4B"/>
    <w:rsid w:val="00BB0831"/>
    <w:rsid w:val="00BB08BA"/>
    <w:rsid w:val="00BB0949"/>
    <w:rsid w:val="00BB4658"/>
    <w:rsid w:val="00BC0DAD"/>
    <w:rsid w:val="00BC1C81"/>
    <w:rsid w:val="00BC5D2B"/>
    <w:rsid w:val="00BD21F7"/>
    <w:rsid w:val="00BD6407"/>
    <w:rsid w:val="00BE3682"/>
    <w:rsid w:val="00BE3FBE"/>
    <w:rsid w:val="00BE7421"/>
    <w:rsid w:val="00C0072F"/>
    <w:rsid w:val="00C05556"/>
    <w:rsid w:val="00C0555A"/>
    <w:rsid w:val="00C1176B"/>
    <w:rsid w:val="00C1348F"/>
    <w:rsid w:val="00C14B12"/>
    <w:rsid w:val="00C15E78"/>
    <w:rsid w:val="00C176BB"/>
    <w:rsid w:val="00C27815"/>
    <w:rsid w:val="00C305CE"/>
    <w:rsid w:val="00C4122F"/>
    <w:rsid w:val="00C459AE"/>
    <w:rsid w:val="00C47055"/>
    <w:rsid w:val="00C534B0"/>
    <w:rsid w:val="00C6351E"/>
    <w:rsid w:val="00C72588"/>
    <w:rsid w:val="00C7789E"/>
    <w:rsid w:val="00C80251"/>
    <w:rsid w:val="00C835FD"/>
    <w:rsid w:val="00C90064"/>
    <w:rsid w:val="00C9118D"/>
    <w:rsid w:val="00C92628"/>
    <w:rsid w:val="00C96DCB"/>
    <w:rsid w:val="00C9747F"/>
    <w:rsid w:val="00CA27A6"/>
    <w:rsid w:val="00CA77F4"/>
    <w:rsid w:val="00CB0D5A"/>
    <w:rsid w:val="00CB3035"/>
    <w:rsid w:val="00CC723F"/>
    <w:rsid w:val="00CD72BB"/>
    <w:rsid w:val="00CE2336"/>
    <w:rsid w:val="00CF44CD"/>
    <w:rsid w:val="00D01CDD"/>
    <w:rsid w:val="00D16A97"/>
    <w:rsid w:val="00D172BA"/>
    <w:rsid w:val="00D23C07"/>
    <w:rsid w:val="00D31ECC"/>
    <w:rsid w:val="00D35FBB"/>
    <w:rsid w:val="00D3674A"/>
    <w:rsid w:val="00D37112"/>
    <w:rsid w:val="00D413D6"/>
    <w:rsid w:val="00D42B63"/>
    <w:rsid w:val="00D5133E"/>
    <w:rsid w:val="00D610BB"/>
    <w:rsid w:val="00D613A0"/>
    <w:rsid w:val="00D62EB2"/>
    <w:rsid w:val="00D63094"/>
    <w:rsid w:val="00D81E57"/>
    <w:rsid w:val="00D84A42"/>
    <w:rsid w:val="00D865EF"/>
    <w:rsid w:val="00D879BF"/>
    <w:rsid w:val="00D916EE"/>
    <w:rsid w:val="00D962BB"/>
    <w:rsid w:val="00D97FB8"/>
    <w:rsid w:val="00DA19B7"/>
    <w:rsid w:val="00DA5E2A"/>
    <w:rsid w:val="00DB4A47"/>
    <w:rsid w:val="00DC5B99"/>
    <w:rsid w:val="00DD0379"/>
    <w:rsid w:val="00DE38CF"/>
    <w:rsid w:val="00DE57E5"/>
    <w:rsid w:val="00DF6463"/>
    <w:rsid w:val="00DF72CA"/>
    <w:rsid w:val="00E01AAA"/>
    <w:rsid w:val="00E03A6F"/>
    <w:rsid w:val="00E0796C"/>
    <w:rsid w:val="00E14BF1"/>
    <w:rsid w:val="00E2141A"/>
    <w:rsid w:val="00E24E7B"/>
    <w:rsid w:val="00E25465"/>
    <w:rsid w:val="00E329AA"/>
    <w:rsid w:val="00E33739"/>
    <w:rsid w:val="00E367B8"/>
    <w:rsid w:val="00E40D74"/>
    <w:rsid w:val="00E4170E"/>
    <w:rsid w:val="00E430C6"/>
    <w:rsid w:val="00E43B15"/>
    <w:rsid w:val="00E54606"/>
    <w:rsid w:val="00E5640E"/>
    <w:rsid w:val="00E577CB"/>
    <w:rsid w:val="00E66FD8"/>
    <w:rsid w:val="00E72F19"/>
    <w:rsid w:val="00E74D80"/>
    <w:rsid w:val="00E77D67"/>
    <w:rsid w:val="00E81975"/>
    <w:rsid w:val="00E8197C"/>
    <w:rsid w:val="00E81D2B"/>
    <w:rsid w:val="00E829C8"/>
    <w:rsid w:val="00E9237D"/>
    <w:rsid w:val="00E932B1"/>
    <w:rsid w:val="00E97D9B"/>
    <w:rsid w:val="00EA3903"/>
    <w:rsid w:val="00EA3A9D"/>
    <w:rsid w:val="00EB0A3B"/>
    <w:rsid w:val="00EC0677"/>
    <w:rsid w:val="00EC0FCD"/>
    <w:rsid w:val="00EC1B1B"/>
    <w:rsid w:val="00EC38D5"/>
    <w:rsid w:val="00EC3A3E"/>
    <w:rsid w:val="00ED0DA7"/>
    <w:rsid w:val="00EE01E5"/>
    <w:rsid w:val="00EE4B44"/>
    <w:rsid w:val="00EE559A"/>
    <w:rsid w:val="00EE6BD1"/>
    <w:rsid w:val="00EF2573"/>
    <w:rsid w:val="00EF2E81"/>
    <w:rsid w:val="00EF494A"/>
    <w:rsid w:val="00EF57DC"/>
    <w:rsid w:val="00EF6331"/>
    <w:rsid w:val="00F004A2"/>
    <w:rsid w:val="00F0337E"/>
    <w:rsid w:val="00F03F18"/>
    <w:rsid w:val="00F047AD"/>
    <w:rsid w:val="00F0518F"/>
    <w:rsid w:val="00F12C5A"/>
    <w:rsid w:val="00F155E8"/>
    <w:rsid w:val="00F16080"/>
    <w:rsid w:val="00F21F73"/>
    <w:rsid w:val="00F265CF"/>
    <w:rsid w:val="00F32F25"/>
    <w:rsid w:val="00F33209"/>
    <w:rsid w:val="00F33ADB"/>
    <w:rsid w:val="00F35A35"/>
    <w:rsid w:val="00F373B6"/>
    <w:rsid w:val="00F4137C"/>
    <w:rsid w:val="00F451D3"/>
    <w:rsid w:val="00F71B97"/>
    <w:rsid w:val="00F72270"/>
    <w:rsid w:val="00F7468F"/>
    <w:rsid w:val="00F74D29"/>
    <w:rsid w:val="00F76E43"/>
    <w:rsid w:val="00F81AEB"/>
    <w:rsid w:val="00F82747"/>
    <w:rsid w:val="00F900D1"/>
    <w:rsid w:val="00F93D67"/>
    <w:rsid w:val="00F95FD6"/>
    <w:rsid w:val="00FA1507"/>
    <w:rsid w:val="00FA7FC8"/>
    <w:rsid w:val="00FB60A0"/>
    <w:rsid w:val="00FC0C37"/>
    <w:rsid w:val="00FC0F2F"/>
    <w:rsid w:val="00FE16C9"/>
    <w:rsid w:val="00FF0EF8"/>
    <w:rsid w:val="00FF2F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v:fill color="white" opacity="0"/>
      <v:stroke dashstyle="dash" weight="4.5pt"/>
      <v:textbox inset="5.85pt,.7pt,5.85pt,.7pt"/>
    </o:shapedefaults>
    <o:shapelayout v:ext="edit">
      <o:idmap v:ext="edit" data="1"/>
    </o:shapelayout>
  </w:shapeDefaults>
  <w:decimalSymbol w:val="."/>
  <w:listSeparator w:val=","/>
  <w14:docId w14:val="71BA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imes New Roman"/>
        <w:kern w:val="2"/>
        <w:sz w:val="24"/>
        <w:szCs w:val="24"/>
        <w:lang w:val="en-US" w:eastAsia="ja-JP"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a">
    <w:name w:val="Normal"/>
    <w:qFormat/>
    <w:rsid w:val="00B45F36"/>
  </w:style>
  <w:style w:type="paragraph" w:styleId="1">
    <w:name w:val="heading 1"/>
    <w:basedOn w:val="a"/>
    <w:next w:val="a"/>
    <w:qFormat/>
    <w:rsid w:val="008D635E"/>
    <w:pPr>
      <w:keepNext/>
      <w:spacing w:line="480" w:lineRule="auto"/>
      <w:outlineLvl w:val="0"/>
    </w:pPr>
    <w:rPr>
      <w:rFonts w:eastAsia="@System"/>
      <w:b/>
      <w:szCs w:val="20"/>
      <w:lang w:val="en-AU"/>
    </w:rPr>
  </w:style>
  <w:style w:type="paragraph" w:styleId="3">
    <w:name w:val="heading 3"/>
    <w:basedOn w:val="a"/>
    <w:next w:val="a"/>
    <w:qFormat/>
    <w:rsid w:val="00E77D67"/>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B45F36"/>
    <w:pPr>
      <w:spacing w:before="45" w:after="150"/>
    </w:pPr>
    <w:rPr>
      <w:rFonts w:ascii="ＭＳ Ｐゴシック" w:eastAsia="ＭＳ Ｐゴシック" w:hAnsi="ＭＳ Ｐゴシック" w:cs="ＭＳ Ｐゴシック"/>
    </w:rPr>
  </w:style>
  <w:style w:type="table" w:styleId="a3">
    <w:name w:val="Table Grid"/>
    <w:basedOn w:val="a1"/>
    <w:rsid w:val="00927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sid w:val="00FA2AAA"/>
    <w:rPr>
      <w:rFonts w:ascii="Verdana" w:hAnsi="Verdana" w:hint="default"/>
      <w:sz w:val="17"/>
      <w:szCs w:val="17"/>
    </w:rPr>
  </w:style>
  <w:style w:type="character" w:customStyle="1" w:styleId="textitalics1">
    <w:name w:val="textitalics1"/>
    <w:rsid w:val="00FA2AAA"/>
    <w:rPr>
      <w:rFonts w:ascii="Verdana" w:hAnsi="Verdana" w:hint="default"/>
      <w:i/>
      <w:iCs/>
      <w:sz w:val="17"/>
      <w:szCs w:val="17"/>
    </w:rPr>
  </w:style>
  <w:style w:type="paragraph" w:styleId="a4">
    <w:name w:val="Body Text Indent"/>
    <w:basedOn w:val="a"/>
    <w:rsid w:val="00A203FA"/>
    <w:pPr>
      <w:ind w:firstLine="426"/>
      <w:jc w:val="both"/>
    </w:pPr>
    <w:rPr>
      <w:rFonts w:eastAsia="ＭＳ ゴシック"/>
      <w:szCs w:val="20"/>
    </w:rPr>
  </w:style>
  <w:style w:type="paragraph" w:styleId="a5">
    <w:name w:val="Balloon Text"/>
    <w:basedOn w:val="a"/>
    <w:semiHidden/>
    <w:rsid w:val="007760CA"/>
    <w:rPr>
      <w:rFonts w:ascii="Arial" w:eastAsia="ＭＳ ゴシック" w:hAnsi="Arial"/>
      <w:sz w:val="18"/>
      <w:szCs w:val="18"/>
    </w:rPr>
  </w:style>
  <w:style w:type="paragraph" w:styleId="a6">
    <w:name w:val="Body Text"/>
    <w:basedOn w:val="a"/>
    <w:rsid w:val="00CD72BB"/>
    <w:rPr>
      <w:sz w:val="40"/>
      <w:szCs w:val="20"/>
    </w:rPr>
  </w:style>
  <w:style w:type="paragraph" w:customStyle="1" w:styleId="HTML1">
    <w:name w:val="HTML 書式付き1"/>
    <w:basedOn w:val="a"/>
    <w:rsid w:val="00844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en-US"/>
    </w:rPr>
  </w:style>
  <w:style w:type="paragraph" w:styleId="a7">
    <w:name w:val="header"/>
    <w:basedOn w:val="a"/>
    <w:link w:val="a8"/>
    <w:uiPriority w:val="99"/>
    <w:unhideWhenUsed/>
    <w:rsid w:val="005C510F"/>
    <w:pPr>
      <w:tabs>
        <w:tab w:val="center" w:pos="4252"/>
        <w:tab w:val="right" w:pos="8504"/>
      </w:tabs>
      <w:snapToGrid w:val="0"/>
    </w:pPr>
  </w:style>
  <w:style w:type="character" w:customStyle="1" w:styleId="a8">
    <w:name w:val="ヘッダー (文字)"/>
    <w:link w:val="a7"/>
    <w:uiPriority w:val="99"/>
    <w:rsid w:val="005C510F"/>
    <w:rPr>
      <w:sz w:val="24"/>
      <w:szCs w:val="24"/>
    </w:rPr>
  </w:style>
  <w:style w:type="paragraph" w:styleId="a9">
    <w:name w:val="footer"/>
    <w:basedOn w:val="a"/>
    <w:link w:val="aa"/>
    <w:uiPriority w:val="99"/>
    <w:unhideWhenUsed/>
    <w:rsid w:val="005C510F"/>
    <w:pPr>
      <w:tabs>
        <w:tab w:val="center" w:pos="4252"/>
        <w:tab w:val="right" w:pos="8504"/>
      </w:tabs>
      <w:snapToGrid w:val="0"/>
    </w:pPr>
  </w:style>
  <w:style w:type="character" w:customStyle="1" w:styleId="aa">
    <w:name w:val="フッター (文字)"/>
    <w:link w:val="a9"/>
    <w:uiPriority w:val="99"/>
    <w:rsid w:val="005C510F"/>
    <w:rPr>
      <w:sz w:val="24"/>
      <w:szCs w:val="24"/>
    </w:rPr>
  </w:style>
  <w:style w:type="character" w:styleId="ab">
    <w:name w:val="Strong"/>
    <w:basedOn w:val="a0"/>
    <w:uiPriority w:val="22"/>
    <w:qFormat/>
    <w:rsid w:val="00531E66"/>
    <w:rPr>
      <w:b/>
      <w:bCs/>
    </w:rPr>
  </w:style>
  <w:style w:type="character" w:styleId="ac">
    <w:name w:val="Hyperlink"/>
    <w:basedOn w:val="a0"/>
    <w:uiPriority w:val="99"/>
    <w:unhideWhenUsed/>
    <w:rsid w:val="001C63B5"/>
    <w:rPr>
      <w:color w:val="0000FF" w:themeColor="hyperlink"/>
      <w:u w:val="single"/>
    </w:rPr>
  </w:style>
  <w:style w:type="character" w:styleId="ad">
    <w:name w:val="line number"/>
    <w:basedOn w:val="a0"/>
    <w:uiPriority w:val="99"/>
    <w:semiHidden/>
    <w:unhideWhenUsed/>
    <w:rsid w:val="001C63B5"/>
  </w:style>
  <w:style w:type="paragraph" w:customStyle="1" w:styleId="08ArticleText">
    <w:name w:val="08 Article Text"/>
    <w:basedOn w:val="a"/>
    <w:link w:val="08ArticleTextChar"/>
    <w:qFormat/>
    <w:rsid w:val="003C38D3"/>
    <w:pPr>
      <w:tabs>
        <w:tab w:val="left" w:pos="284"/>
      </w:tabs>
      <w:spacing w:line="240" w:lineRule="exact"/>
      <w:jc w:val="both"/>
    </w:pPr>
    <w:rPr>
      <w:rFonts w:ascii="Times New Roman" w:eastAsiaTheme="minorEastAsia" w:hAnsi="Times New Roman"/>
      <w:w w:val="108"/>
      <w:kern w:val="0"/>
      <w:sz w:val="18"/>
      <w:szCs w:val="18"/>
      <w:lang w:val="en-GB" w:eastAsia="en-US"/>
    </w:rPr>
  </w:style>
  <w:style w:type="character" w:customStyle="1" w:styleId="08ArticleTextChar">
    <w:name w:val="08 Article Text Char"/>
    <w:link w:val="08ArticleText"/>
    <w:rsid w:val="003C38D3"/>
    <w:rPr>
      <w:rFonts w:ascii="Times New Roman" w:eastAsiaTheme="minorEastAsia" w:hAnsi="Times New Roman"/>
      <w:w w:val="108"/>
      <w:kern w:val="0"/>
      <w:sz w:val="18"/>
      <w:szCs w:val="18"/>
      <w:lang w:val="en-GB" w:eastAsia="en-US"/>
    </w:rPr>
  </w:style>
  <w:style w:type="paragraph" w:customStyle="1" w:styleId="04AHeading">
    <w:name w:val="04 A Heading"/>
    <w:basedOn w:val="a"/>
    <w:next w:val="08ArticleText"/>
    <w:link w:val="04AHeadingChar"/>
    <w:qFormat/>
    <w:rsid w:val="003C38D3"/>
    <w:pPr>
      <w:spacing w:before="240" w:after="120"/>
    </w:pPr>
    <w:rPr>
      <w:rFonts w:ascii="Calibri" w:eastAsiaTheme="minorEastAsia" w:hAnsi="Calibri"/>
      <w:b/>
      <w:kern w:val="0"/>
      <w:sz w:val="22"/>
      <w:szCs w:val="22"/>
      <w:lang w:val="en-GB" w:eastAsia="en-US"/>
    </w:rPr>
  </w:style>
  <w:style w:type="character" w:customStyle="1" w:styleId="04AHeadingChar">
    <w:name w:val="04 A Heading Char"/>
    <w:link w:val="04AHeading"/>
    <w:rsid w:val="003C38D3"/>
    <w:rPr>
      <w:rFonts w:ascii="Calibri" w:eastAsiaTheme="minorEastAsia" w:hAnsi="Calibri"/>
      <w:b/>
      <w:kern w:val="0"/>
      <w:sz w:val="22"/>
      <w:szCs w:val="22"/>
      <w:lang w:val="en-GB" w:eastAsia="en-US"/>
    </w:rPr>
  </w:style>
  <w:style w:type="character" w:styleId="ae">
    <w:name w:val="annotation reference"/>
    <w:basedOn w:val="a0"/>
    <w:semiHidden/>
    <w:unhideWhenUsed/>
    <w:rsid w:val="00344650"/>
    <w:rPr>
      <w:sz w:val="18"/>
      <w:szCs w:val="18"/>
    </w:rPr>
  </w:style>
  <w:style w:type="paragraph" w:styleId="af">
    <w:name w:val="annotation text"/>
    <w:basedOn w:val="a"/>
    <w:link w:val="af0"/>
    <w:semiHidden/>
    <w:unhideWhenUsed/>
    <w:rsid w:val="00344650"/>
  </w:style>
  <w:style w:type="character" w:customStyle="1" w:styleId="af0">
    <w:name w:val="コメント文字列 (文字)"/>
    <w:basedOn w:val="a0"/>
    <w:link w:val="af"/>
    <w:semiHidden/>
    <w:rsid w:val="00344650"/>
  </w:style>
  <w:style w:type="paragraph" w:styleId="af1">
    <w:name w:val="annotation subject"/>
    <w:basedOn w:val="af"/>
    <w:next w:val="af"/>
    <w:link w:val="af2"/>
    <w:semiHidden/>
    <w:unhideWhenUsed/>
    <w:rsid w:val="00344650"/>
    <w:rPr>
      <w:b/>
      <w:bCs/>
    </w:rPr>
  </w:style>
  <w:style w:type="character" w:customStyle="1" w:styleId="af2">
    <w:name w:val="コメント内容 (文字)"/>
    <w:basedOn w:val="af0"/>
    <w:link w:val="af1"/>
    <w:semiHidden/>
    <w:rsid w:val="003446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imes New Roman"/>
        <w:kern w:val="2"/>
        <w:sz w:val="24"/>
        <w:szCs w:val="24"/>
        <w:lang w:val="en-US" w:eastAsia="ja-JP"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a">
    <w:name w:val="Normal"/>
    <w:qFormat/>
    <w:rsid w:val="00B45F36"/>
  </w:style>
  <w:style w:type="paragraph" w:styleId="1">
    <w:name w:val="heading 1"/>
    <w:basedOn w:val="a"/>
    <w:next w:val="a"/>
    <w:qFormat/>
    <w:rsid w:val="008D635E"/>
    <w:pPr>
      <w:keepNext/>
      <w:spacing w:line="480" w:lineRule="auto"/>
      <w:outlineLvl w:val="0"/>
    </w:pPr>
    <w:rPr>
      <w:rFonts w:eastAsia="@System"/>
      <w:b/>
      <w:szCs w:val="20"/>
      <w:lang w:val="en-AU"/>
    </w:rPr>
  </w:style>
  <w:style w:type="paragraph" w:styleId="3">
    <w:name w:val="heading 3"/>
    <w:basedOn w:val="a"/>
    <w:next w:val="a"/>
    <w:qFormat/>
    <w:rsid w:val="00E77D67"/>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B45F36"/>
    <w:pPr>
      <w:spacing w:before="45" w:after="150"/>
    </w:pPr>
    <w:rPr>
      <w:rFonts w:ascii="ＭＳ Ｐゴシック" w:eastAsia="ＭＳ Ｐゴシック" w:hAnsi="ＭＳ Ｐゴシック" w:cs="ＭＳ Ｐゴシック"/>
    </w:rPr>
  </w:style>
  <w:style w:type="table" w:styleId="a3">
    <w:name w:val="Table Grid"/>
    <w:basedOn w:val="a1"/>
    <w:rsid w:val="00927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sid w:val="00FA2AAA"/>
    <w:rPr>
      <w:rFonts w:ascii="Verdana" w:hAnsi="Verdana" w:hint="default"/>
      <w:sz w:val="17"/>
      <w:szCs w:val="17"/>
    </w:rPr>
  </w:style>
  <w:style w:type="character" w:customStyle="1" w:styleId="textitalics1">
    <w:name w:val="textitalics1"/>
    <w:rsid w:val="00FA2AAA"/>
    <w:rPr>
      <w:rFonts w:ascii="Verdana" w:hAnsi="Verdana" w:hint="default"/>
      <w:i/>
      <w:iCs/>
      <w:sz w:val="17"/>
      <w:szCs w:val="17"/>
    </w:rPr>
  </w:style>
  <w:style w:type="paragraph" w:styleId="a4">
    <w:name w:val="Body Text Indent"/>
    <w:basedOn w:val="a"/>
    <w:rsid w:val="00A203FA"/>
    <w:pPr>
      <w:ind w:firstLine="426"/>
      <w:jc w:val="both"/>
    </w:pPr>
    <w:rPr>
      <w:rFonts w:eastAsia="ＭＳ ゴシック"/>
      <w:szCs w:val="20"/>
    </w:rPr>
  </w:style>
  <w:style w:type="paragraph" w:styleId="a5">
    <w:name w:val="Balloon Text"/>
    <w:basedOn w:val="a"/>
    <w:semiHidden/>
    <w:rsid w:val="007760CA"/>
    <w:rPr>
      <w:rFonts w:ascii="Arial" w:eastAsia="ＭＳ ゴシック" w:hAnsi="Arial"/>
      <w:sz w:val="18"/>
      <w:szCs w:val="18"/>
    </w:rPr>
  </w:style>
  <w:style w:type="paragraph" w:styleId="a6">
    <w:name w:val="Body Text"/>
    <w:basedOn w:val="a"/>
    <w:rsid w:val="00CD72BB"/>
    <w:rPr>
      <w:sz w:val="40"/>
      <w:szCs w:val="20"/>
    </w:rPr>
  </w:style>
  <w:style w:type="paragraph" w:customStyle="1" w:styleId="HTML1">
    <w:name w:val="HTML 書式付き1"/>
    <w:basedOn w:val="a"/>
    <w:rsid w:val="00844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en-US"/>
    </w:rPr>
  </w:style>
  <w:style w:type="paragraph" w:styleId="a7">
    <w:name w:val="header"/>
    <w:basedOn w:val="a"/>
    <w:link w:val="a8"/>
    <w:uiPriority w:val="99"/>
    <w:unhideWhenUsed/>
    <w:rsid w:val="005C510F"/>
    <w:pPr>
      <w:tabs>
        <w:tab w:val="center" w:pos="4252"/>
        <w:tab w:val="right" w:pos="8504"/>
      </w:tabs>
      <w:snapToGrid w:val="0"/>
    </w:pPr>
  </w:style>
  <w:style w:type="character" w:customStyle="1" w:styleId="a8">
    <w:name w:val="ヘッダー (文字)"/>
    <w:link w:val="a7"/>
    <w:uiPriority w:val="99"/>
    <w:rsid w:val="005C510F"/>
    <w:rPr>
      <w:sz w:val="24"/>
      <w:szCs w:val="24"/>
    </w:rPr>
  </w:style>
  <w:style w:type="paragraph" w:styleId="a9">
    <w:name w:val="footer"/>
    <w:basedOn w:val="a"/>
    <w:link w:val="aa"/>
    <w:uiPriority w:val="99"/>
    <w:unhideWhenUsed/>
    <w:rsid w:val="005C510F"/>
    <w:pPr>
      <w:tabs>
        <w:tab w:val="center" w:pos="4252"/>
        <w:tab w:val="right" w:pos="8504"/>
      </w:tabs>
      <w:snapToGrid w:val="0"/>
    </w:pPr>
  </w:style>
  <w:style w:type="character" w:customStyle="1" w:styleId="aa">
    <w:name w:val="フッター (文字)"/>
    <w:link w:val="a9"/>
    <w:uiPriority w:val="99"/>
    <w:rsid w:val="005C510F"/>
    <w:rPr>
      <w:sz w:val="24"/>
      <w:szCs w:val="24"/>
    </w:rPr>
  </w:style>
  <w:style w:type="character" w:styleId="ab">
    <w:name w:val="Strong"/>
    <w:basedOn w:val="a0"/>
    <w:uiPriority w:val="22"/>
    <w:qFormat/>
    <w:rsid w:val="00531E66"/>
    <w:rPr>
      <w:b/>
      <w:bCs/>
    </w:rPr>
  </w:style>
  <w:style w:type="character" w:styleId="ac">
    <w:name w:val="Hyperlink"/>
    <w:basedOn w:val="a0"/>
    <w:uiPriority w:val="99"/>
    <w:unhideWhenUsed/>
    <w:rsid w:val="001C63B5"/>
    <w:rPr>
      <w:color w:val="0000FF" w:themeColor="hyperlink"/>
      <w:u w:val="single"/>
    </w:rPr>
  </w:style>
  <w:style w:type="character" w:styleId="ad">
    <w:name w:val="line number"/>
    <w:basedOn w:val="a0"/>
    <w:uiPriority w:val="99"/>
    <w:semiHidden/>
    <w:unhideWhenUsed/>
    <w:rsid w:val="001C63B5"/>
  </w:style>
  <w:style w:type="paragraph" w:customStyle="1" w:styleId="08ArticleText">
    <w:name w:val="08 Article Text"/>
    <w:basedOn w:val="a"/>
    <w:link w:val="08ArticleTextChar"/>
    <w:qFormat/>
    <w:rsid w:val="003C38D3"/>
    <w:pPr>
      <w:tabs>
        <w:tab w:val="left" w:pos="284"/>
      </w:tabs>
      <w:spacing w:line="240" w:lineRule="exact"/>
      <w:jc w:val="both"/>
    </w:pPr>
    <w:rPr>
      <w:rFonts w:ascii="Times New Roman" w:eastAsiaTheme="minorEastAsia" w:hAnsi="Times New Roman"/>
      <w:w w:val="108"/>
      <w:kern w:val="0"/>
      <w:sz w:val="18"/>
      <w:szCs w:val="18"/>
      <w:lang w:val="en-GB" w:eastAsia="en-US"/>
    </w:rPr>
  </w:style>
  <w:style w:type="character" w:customStyle="1" w:styleId="08ArticleTextChar">
    <w:name w:val="08 Article Text Char"/>
    <w:link w:val="08ArticleText"/>
    <w:rsid w:val="003C38D3"/>
    <w:rPr>
      <w:rFonts w:ascii="Times New Roman" w:eastAsiaTheme="minorEastAsia" w:hAnsi="Times New Roman"/>
      <w:w w:val="108"/>
      <w:kern w:val="0"/>
      <w:sz w:val="18"/>
      <w:szCs w:val="18"/>
      <w:lang w:val="en-GB" w:eastAsia="en-US"/>
    </w:rPr>
  </w:style>
  <w:style w:type="paragraph" w:customStyle="1" w:styleId="04AHeading">
    <w:name w:val="04 A Heading"/>
    <w:basedOn w:val="a"/>
    <w:next w:val="08ArticleText"/>
    <w:link w:val="04AHeadingChar"/>
    <w:qFormat/>
    <w:rsid w:val="003C38D3"/>
    <w:pPr>
      <w:spacing w:before="240" w:after="120"/>
    </w:pPr>
    <w:rPr>
      <w:rFonts w:ascii="Calibri" w:eastAsiaTheme="minorEastAsia" w:hAnsi="Calibri"/>
      <w:b/>
      <w:kern w:val="0"/>
      <w:sz w:val="22"/>
      <w:szCs w:val="22"/>
      <w:lang w:val="en-GB" w:eastAsia="en-US"/>
    </w:rPr>
  </w:style>
  <w:style w:type="character" w:customStyle="1" w:styleId="04AHeadingChar">
    <w:name w:val="04 A Heading Char"/>
    <w:link w:val="04AHeading"/>
    <w:rsid w:val="003C38D3"/>
    <w:rPr>
      <w:rFonts w:ascii="Calibri" w:eastAsiaTheme="minorEastAsia" w:hAnsi="Calibri"/>
      <w:b/>
      <w:kern w:val="0"/>
      <w:sz w:val="22"/>
      <w:szCs w:val="22"/>
      <w:lang w:val="en-GB" w:eastAsia="en-US"/>
    </w:rPr>
  </w:style>
  <w:style w:type="character" w:styleId="ae">
    <w:name w:val="annotation reference"/>
    <w:basedOn w:val="a0"/>
    <w:semiHidden/>
    <w:unhideWhenUsed/>
    <w:rsid w:val="00344650"/>
    <w:rPr>
      <w:sz w:val="18"/>
      <w:szCs w:val="18"/>
    </w:rPr>
  </w:style>
  <w:style w:type="paragraph" w:styleId="af">
    <w:name w:val="annotation text"/>
    <w:basedOn w:val="a"/>
    <w:link w:val="af0"/>
    <w:semiHidden/>
    <w:unhideWhenUsed/>
    <w:rsid w:val="00344650"/>
  </w:style>
  <w:style w:type="character" w:customStyle="1" w:styleId="af0">
    <w:name w:val="コメント文字列 (文字)"/>
    <w:basedOn w:val="a0"/>
    <w:link w:val="af"/>
    <w:semiHidden/>
    <w:rsid w:val="00344650"/>
  </w:style>
  <w:style w:type="paragraph" w:styleId="af1">
    <w:name w:val="annotation subject"/>
    <w:basedOn w:val="af"/>
    <w:next w:val="af"/>
    <w:link w:val="af2"/>
    <w:semiHidden/>
    <w:unhideWhenUsed/>
    <w:rsid w:val="00344650"/>
    <w:rPr>
      <w:b/>
      <w:bCs/>
    </w:rPr>
  </w:style>
  <w:style w:type="character" w:customStyle="1" w:styleId="af2">
    <w:name w:val="コメント内容 (文字)"/>
    <w:basedOn w:val="af0"/>
    <w:link w:val="af1"/>
    <w:semiHidden/>
    <w:rsid w:val="003446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523970">
      <w:bodyDiv w:val="1"/>
      <w:marLeft w:val="0"/>
      <w:marRight w:val="0"/>
      <w:marTop w:val="0"/>
      <w:marBottom w:val="0"/>
      <w:divBdr>
        <w:top w:val="none" w:sz="0" w:space="0" w:color="auto"/>
        <w:left w:val="none" w:sz="0" w:space="0" w:color="auto"/>
        <w:bottom w:val="none" w:sz="0" w:space="0" w:color="auto"/>
        <w:right w:val="none" w:sz="0" w:space="0" w:color="auto"/>
      </w:divBdr>
    </w:div>
    <w:div w:id="615138280">
      <w:bodyDiv w:val="1"/>
      <w:marLeft w:val="0"/>
      <w:marRight w:val="0"/>
      <w:marTop w:val="0"/>
      <w:marBottom w:val="0"/>
      <w:divBdr>
        <w:top w:val="none" w:sz="0" w:space="0" w:color="auto"/>
        <w:left w:val="none" w:sz="0" w:space="0" w:color="auto"/>
        <w:bottom w:val="none" w:sz="0" w:space="0" w:color="auto"/>
        <w:right w:val="none" w:sz="0" w:space="0" w:color="auto"/>
      </w:divBdr>
    </w:div>
    <w:div w:id="1449667115">
      <w:bodyDiv w:val="1"/>
      <w:marLeft w:val="0"/>
      <w:marRight w:val="0"/>
      <w:marTop w:val="0"/>
      <w:marBottom w:val="0"/>
      <w:divBdr>
        <w:top w:val="none" w:sz="0" w:space="0" w:color="auto"/>
        <w:left w:val="none" w:sz="0" w:space="0" w:color="auto"/>
        <w:bottom w:val="none" w:sz="0" w:space="0" w:color="auto"/>
        <w:right w:val="none" w:sz="0" w:space="0" w:color="auto"/>
      </w:divBdr>
    </w:div>
    <w:div w:id="1523518254">
      <w:bodyDiv w:val="1"/>
      <w:marLeft w:val="0"/>
      <w:marRight w:val="0"/>
      <w:marTop w:val="0"/>
      <w:marBottom w:val="0"/>
      <w:divBdr>
        <w:top w:val="none" w:sz="0" w:space="0" w:color="auto"/>
        <w:left w:val="none" w:sz="0" w:space="0" w:color="auto"/>
        <w:bottom w:val="none" w:sz="0" w:space="0" w:color="auto"/>
        <w:right w:val="none" w:sz="0" w:space="0" w:color="auto"/>
      </w:divBdr>
      <w:divsChild>
        <w:div w:id="1159423490">
          <w:marLeft w:val="0"/>
          <w:marRight w:val="0"/>
          <w:marTop w:val="0"/>
          <w:marBottom w:val="0"/>
          <w:divBdr>
            <w:top w:val="none" w:sz="0" w:space="0" w:color="auto"/>
            <w:left w:val="none" w:sz="0" w:space="0" w:color="auto"/>
            <w:bottom w:val="none" w:sz="0" w:space="0" w:color="auto"/>
            <w:right w:val="none" w:sz="0" w:space="0" w:color="auto"/>
          </w:divBdr>
          <w:divsChild>
            <w:div w:id="2010792893">
              <w:marLeft w:val="0"/>
              <w:marRight w:val="0"/>
              <w:marTop w:val="0"/>
              <w:marBottom w:val="0"/>
              <w:divBdr>
                <w:top w:val="none" w:sz="0" w:space="0" w:color="auto"/>
                <w:left w:val="none" w:sz="0" w:space="0" w:color="auto"/>
                <w:bottom w:val="none" w:sz="0" w:space="0" w:color="auto"/>
                <w:right w:val="none" w:sz="0" w:space="0" w:color="auto"/>
              </w:divBdr>
              <w:divsChild>
                <w:div w:id="1951666967">
                  <w:marLeft w:val="0"/>
                  <w:marRight w:val="0"/>
                  <w:marTop w:val="0"/>
                  <w:marBottom w:val="0"/>
                  <w:divBdr>
                    <w:top w:val="none" w:sz="0" w:space="0" w:color="auto"/>
                    <w:left w:val="none" w:sz="0" w:space="0" w:color="auto"/>
                    <w:bottom w:val="none" w:sz="0" w:space="0" w:color="auto"/>
                    <w:right w:val="none" w:sz="0" w:space="0" w:color="auto"/>
                  </w:divBdr>
                </w:div>
                <w:div w:id="1616131733">
                  <w:marLeft w:val="0"/>
                  <w:marRight w:val="0"/>
                  <w:marTop w:val="0"/>
                  <w:marBottom w:val="0"/>
                  <w:divBdr>
                    <w:top w:val="none" w:sz="0" w:space="0" w:color="auto"/>
                    <w:left w:val="none" w:sz="0" w:space="0" w:color="auto"/>
                    <w:bottom w:val="none" w:sz="0" w:space="0" w:color="auto"/>
                    <w:right w:val="none" w:sz="0" w:space="0" w:color="auto"/>
                  </w:divBdr>
                </w:div>
                <w:div w:id="2087607042">
                  <w:marLeft w:val="0"/>
                  <w:marRight w:val="0"/>
                  <w:marTop w:val="0"/>
                  <w:marBottom w:val="0"/>
                  <w:divBdr>
                    <w:top w:val="none" w:sz="0" w:space="0" w:color="auto"/>
                    <w:left w:val="none" w:sz="0" w:space="0" w:color="auto"/>
                    <w:bottom w:val="none" w:sz="0" w:space="0" w:color="auto"/>
                    <w:right w:val="none" w:sz="0" w:space="0" w:color="auto"/>
                  </w:divBdr>
                </w:div>
                <w:div w:id="1935741329">
                  <w:marLeft w:val="0"/>
                  <w:marRight w:val="0"/>
                  <w:marTop w:val="0"/>
                  <w:marBottom w:val="0"/>
                  <w:divBdr>
                    <w:top w:val="none" w:sz="0" w:space="0" w:color="auto"/>
                    <w:left w:val="none" w:sz="0" w:space="0" w:color="auto"/>
                    <w:bottom w:val="none" w:sz="0" w:space="0" w:color="auto"/>
                    <w:right w:val="none" w:sz="0" w:space="0" w:color="auto"/>
                  </w:divBdr>
                </w:div>
                <w:div w:id="50007308">
                  <w:marLeft w:val="0"/>
                  <w:marRight w:val="0"/>
                  <w:marTop w:val="0"/>
                  <w:marBottom w:val="0"/>
                  <w:divBdr>
                    <w:top w:val="none" w:sz="0" w:space="0" w:color="auto"/>
                    <w:left w:val="none" w:sz="0" w:space="0" w:color="auto"/>
                    <w:bottom w:val="none" w:sz="0" w:space="0" w:color="auto"/>
                    <w:right w:val="none" w:sz="0" w:space="0" w:color="auto"/>
                  </w:divBdr>
                </w:div>
                <w:div w:id="3978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734484">
          <w:marLeft w:val="0"/>
          <w:marRight w:val="0"/>
          <w:marTop w:val="0"/>
          <w:marBottom w:val="0"/>
          <w:divBdr>
            <w:top w:val="none" w:sz="0" w:space="0" w:color="auto"/>
            <w:left w:val="none" w:sz="0" w:space="0" w:color="auto"/>
            <w:bottom w:val="none" w:sz="0" w:space="0" w:color="auto"/>
            <w:right w:val="none" w:sz="0" w:space="0" w:color="auto"/>
          </w:divBdr>
          <w:divsChild>
            <w:div w:id="196696300">
              <w:marLeft w:val="0"/>
              <w:marRight w:val="0"/>
              <w:marTop w:val="0"/>
              <w:marBottom w:val="0"/>
              <w:divBdr>
                <w:top w:val="none" w:sz="0" w:space="0" w:color="auto"/>
                <w:left w:val="none" w:sz="0" w:space="0" w:color="auto"/>
                <w:bottom w:val="none" w:sz="0" w:space="0" w:color="auto"/>
                <w:right w:val="none" w:sz="0" w:space="0" w:color="auto"/>
              </w:divBdr>
              <w:divsChild>
                <w:div w:id="2111706133">
                  <w:marLeft w:val="0"/>
                  <w:marRight w:val="0"/>
                  <w:marTop w:val="0"/>
                  <w:marBottom w:val="0"/>
                  <w:divBdr>
                    <w:top w:val="none" w:sz="0" w:space="0" w:color="auto"/>
                    <w:left w:val="none" w:sz="0" w:space="0" w:color="auto"/>
                    <w:bottom w:val="none" w:sz="0" w:space="0" w:color="auto"/>
                    <w:right w:val="none" w:sz="0" w:space="0" w:color="auto"/>
                  </w:divBdr>
                </w:div>
                <w:div w:id="1862358485">
                  <w:marLeft w:val="0"/>
                  <w:marRight w:val="0"/>
                  <w:marTop w:val="0"/>
                  <w:marBottom w:val="0"/>
                  <w:divBdr>
                    <w:top w:val="none" w:sz="0" w:space="0" w:color="auto"/>
                    <w:left w:val="none" w:sz="0" w:space="0" w:color="auto"/>
                    <w:bottom w:val="none" w:sz="0" w:space="0" w:color="auto"/>
                    <w:right w:val="none" w:sz="0" w:space="0" w:color="auto"/>
                  </w:divBdr>
                </w:div>
                <w:div w:id="1553537615">
                  <w:marLeft w:val="0"/>
                  <w:marRight w:val="0"/>
                  <w:marTop w:val="0"/>
                  <w:marBottom w:val="0"/>
                  <w:divBdr>
                    <w:top w:val="none" w:sz="0" w:space="0" w:color="auto"/>
                    <w:left w:val="none" w:sz="0" w:space="0" w:color="auto"/>
                    <w:bottom w:val="none" w:sz="0" w:space="0" w:color="auto"/>
                    <w:right w:val="none" w:sz="0" w:space="0" w:color="auto"/>
                  </w:divBdr>
                </w:div>
                <w:div w:id="1739664489">
                  <w:marLeft w:val="0"/>
                  <w:marRight w:val="0"/>
                  <w:marTop w:val="0"/>
                  <w:marBottom w:val="0"/>
                  <w:divBdr>
                    <w:top w:val="none" w:sz="0" w:space="0" w:color="auto"/>
                    <w:left w:val="none" w:sz="0" w:space="0" w:color="auto"/>
                    <w:bottom w:val="none" w:sz="0" w:space="0" w:color="auto"/>
                    <w:right w:val="none" w:sz="0" w:space="0" w:color="auto"/>
                  </w:divBdr>
                </w:div>
                <w:div w:id="1004013315">
                  <w:marLeft w:val="0"/>
                  <w:marRight w:val="0"/>
                  <w:marTop w:val="0"/>
                  <w:marBottom w:val="0"/>
                  <w:divBdr>
                    <w:top w:val="none" w:sz="0" w:space="0" w:color="auto"/>
                    <w:left w:val="none" w:sz="0" w:space="0" w:color="auto"/>
                    <w:bottom w:val="none" w:sz="0" w:space="0" w:color="auto"/>
                    <w:right w:val="none" w:sz="0" w:space="0" w:color="auto"/>
                  </w:divBdr>
                </w:div>
                <w:div w:id="255066576">
                  <w:marLeft w:val="0"/>
                  <w:marRight w:val="0"/>
                  <w:marTop w:val="0"/>
                  <w:marBottom w:val="0"/>
                  <w:divBdr>
                    <w:top w:val="none" w:sz="0" w:space="0" w:color="auto"/>
                    <w:left w:val="none" w:sz="0" w:space="0" w:color="auto"/>
                    <w:bottom w:val="none" w:sz="0" w:space="0" w:color="auto"/>
                    <w:right w:val="none" w:sz="0" w:space="0" w:color="auto"/>
                  </w:divBdr>
                </w:div>
                <w:div w:id="569267384">
                  <w:marLeft w:val="0"/>
                  <w:marRight w:val="0"/>
                  <w:marTop w:val="0"/>
                  <w:marBottom w:val="0"/>
                  <w:divBdr>
                    <w:top w:val="none" w:sz="0" w:space="0" w:color="auto"/>
                    <w:left w:val="none" w:sz="0" w:space="0" w:color="auto"/>
                    <w:bottom w:val="none" w:sz="0" w:space="0" w:color="auto"/>
                    <w:right w:val="none" w:sz="0" w:space="0" w:color="auto"/>
                  </w:divBdr>
                </w:div>
                <w:div w:id="642544244">
                  <w:marLeft w:val="0"/>
                  <w:marRight w:val="0"/>
                  <w:marTop w:val="0"/>
                  <w:marBottom w:val="0"/>
                  <w:divBdr>
                    <w:top w:val="none" w:sz="0" w:space="0" w:color="auto"/>
                    <w:left w:val="none" w:sz="0" w:space="0" w:color="auto"/>
                    <w:bottom w:val="none" w:sz="0" w:space="0" w:color="auto"/>
                    <w:right w:val="none" w:sz="0" w:space="0" w:color="auto"/>
                  </w:divBdr>
                </w:div>
                <w:div w:id="77755381">
                  <w:marLeft w:val="0"/>
                  <w:marRight w:val="0"/>
                  <w:marTop w:val="0"/>
                  <w:marBottom w:val="0"/>
                  <w:divBdr>
                    <w:top w:val="none" w:sz="0" w:space="0" w:color="auto"/>
                    <w:left w:val="none" w:sz="0" w:space="0" w:color="auto"/>
                    <w:bottom w:val="none" w:sz="0" w:space="0" w:color="auto"/>
                    <w:right w:val="none" w:sz="0" w:space="0" w:color="auto"/>
                  </w:divBdr>
                </w:div>
                <w:div w:id="780417331">
                  <w:marLeft w:val="0"/>
                  <w:marRight w:val="0"/>
                  <w:marTop w:val="0"/>
                  <w:marBottom w:val="0"/>
                  <w:divBdr>
                    <w:top w:val="none" w:sz="0" w:space="0" w:color="auto"/>
                    <w:left w:val="none" w:sz="0" w:space="0" w:color="auto"/>
                    <w:bottom w:val="none" w:sz="0" w:space="0" w:color="auto"/>
                    <w:right w:val="none" w:sz="0" w:space="0" w:color="auto"/>
                  </w:divBdr>
                </w:div>
                <w:div w:id="2066291602">
                  <w:marLeft w:val="0"/>
                  <w:marRight w:val="0"/>
                  <w:marTop w:val="0"/>
                  <w:marBottom w:val="0"/>
                  <w:divBdr>
                    <w:top w:val="none" w:sz="0" w:space="0" w:color="auto"/>
                    <w:left w:val="none" w:sz="0" w:space="0" w:color="auto"/>
                    <w:bottom w:val="none" w:sz="0" w:space="0" w:color="auto"/>
                    <w:right w:val="none" w:sz="0" w:space="0" w:color="auto"/>
                  </w:divBdr>
                </w:div>
                <w:div w:id="891696966">
                  <w:marLeft w:val="0"/>
                  <w:marRight w:val="0"/>
                  <w:marTop w:val="0"/>
                  <w:marBottom w:val="0"/>
                  <w:divBdr>
                    <w:top w:val="none" w:sz="0" w:space="0" w:color="auto"/>
                    <w:left w:val="none" w:sz="0" w:space="0" w:color="auto"/>
                    <w:bottom w:val="none" w:sz="0" w:space="0" w:color="auto"/>
                    <w:right w:val="none" w:sz="0" w:space="0" w:color="auto"/>
                  </w:divBdr>
                </w:div>
                <w:div w:id="593974862">
                  <w:marLeft w:val="0"/>
                  <w:marRight w:val="0"/>
                  <w:marTop w:val="0"/>
                  <w:marBottom w:val="0"/>
                  <w:divBdr>
                    <w:top w:val="none" w:sz="0" w:space="0" w:color="auto"/>
                    <w:left w:val="none" w:sz="0" w:space="0" w:color="auto"/>
                    <w:bottom w:val="none" w:sz="0" w:space="0" w:color="auto"/>
                    <w:right w:val="none" w:sz="0" w:space="0" w:color="auto"/>
                  </w:divBdr>
                </w:div>
                <w:div w:id="16941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77343">
      <w:bodyDiv w:val="1"/>
      <w:marLeft w:val="0"/>
      <w:marRight w:val="0"/>
      <w:marTop w:val="0"/>
      <w:marBottom w:val="0"/>
      <w:divBdr>
        <w:top w:val="none" w:sz="0" w:space="0" w:color="auto"/>
        <w:left w:val="none" w:sz="0" w:space="0" w:color="auto"/>
        <w:bottom w:val="none" w:sz="0" w:space="0" w:color="auto"/>
        <w:right w:val="none" w:sz="0" w:space="0" w:color="auto"/>
      </w:divBdr>
    </w:div>
    <w:div w:id="1769934037">
      <w:bodyDiv w:val="1"/>
      <w:marLeft w:val="0"/>
      <w:marRight w:val="0"/>
      <w:marTop w:val="0"/>
      <w:marBottom w:val="0"/>
      <w:divBdr>
        <w:top w:val="none" w:sz="0" w:space="0" w:color="auto"/>
        <w:left w:val="none" w:sz="0" w:space="0" w:color="auto"/>
        <w:bottom w:val="none" w:sz="0" w:space="0" w:color="auto"/>
        <w:right w:val="none" w:sz="0" w:space="0" w:color="auto"/>
      </w:divBdr>
      <w:divsChild>
        <w:div w:id="433089387">
          <w:marLeft w:val="0"/>
          <w:marRight w:val="0"/>
          <w:marTop w:val="0"/>
          <w:marBottom w:val="0"/>
          <w:divBdr>
            <w:top w:val="none" w:sz="0" w:space="0" w:color="auto"/>
            <w:left w:val="none" w:sz="0" w:space="0" w:color="auto"/>
            <w:bottom w:val="none" w:sz="0" w:space="0" w:color="auto"/>
            <w:right w:val="none" w:sz="0" w:space="0" w:color="auto"/>
          </w:divBdr>
        </w:div>
        <w:div w:id="510486980">
          <w:marLeft w:val="0"/>
          <w:marRight w:val="0"/>
          <w:marTop w:val="0"/>
          <w:marBottom w:val="0"/>
          <w:divBdr>
            <w:top w:val="none" w:sz="0" w:space="0" w:color="auto"/>
            <w:left w:val="none" w:sz="0" w:space="0" w:color="auto"/>
            <w:bottom w:val="none" w:sz="0" w:space="0" w:color="auto"/>
            <w:right w:val="none" w:sz="0" w:space="0" w:color="auto"/>
          </w:divBdr>
        </w:div>
        <w:div w:id="617873702">
          <w:marLeft w:val="0"/>
          <w:marRight w:val="0"/>
          <w:marTop w:val="0"/>
          <w:marBottom w:val="0"/>
          <w:divBdr>
            <w:top w:val="none" w:sz="0" w:space="0" w:color="auto"/>
            <w:left w:val="none" w:sz="0" w:space="0" w:color="auto"/>
            <w:bottom w:val="none" w:sz="0" w:space="0" w:color="auto"/>
            <w:right w:val="none" w:sz="0" w:space="0" w:color="auto"/>
          </w:divBdr>
        </w:div>
        <w:div w:id="479539779">
          <w:marLeft w:val="0"/>
          <w:marRight w:val="0"/>
          <w:marTop w:val="0"/>
          <w:marBottom w:val="0"/>
          <w:divBdr>
            <w:top w:val="none" w:sz="0" w:space="0" w:color="auto"/>
            <w:left w:val="none" w:sz="0" w:space="0" w:color="auto"/>
            <w:bottom w:val="none" w:sz="0" w:space="0" w:color="auto"/>
            <w:right w:val="none" w:sz="0" w:space="0" w:color="auto"/>
          </w:divBdr>
        </w:div>
        <w:div w:id="1255632131">
          <w:marLeft w:val="0"/>
          <w:marRight w:val="0"/>
          <w:marTop w:val="0"/>
          <w:marBottom w:val="0"/>
          <w:divBdr>
            <w:top w:val="none" w:sz="0" w:space="0" w:color="auto"/>
            <w:left w:val="none" w:sz="0" w:space="0" w:color="auto"/>
            <w:bottom w:val="none" w:sz="0" w:space="0" w:color="auto"/>
            <w:right w:val="none" w:sz="0" w:space="0" w:color="auto"/>
          </w:divBdr>
        </w:div>
        <w:div w:id="863791970">
          <w:marLeft w:val="0"/>
          <w:marRight w:val="0"/>
          <w:marTop w:val="0"/>
          <w:marBottom w:val="0"/>
          <w:divBdr>
            <w:top w:val="none" w:sz="0" w:space="0" w:color="auto"/>
            <w:left w:val="none" w:sz="0" w:space="0" w:color="auto"/>
            <w:bottom w:val="none" w:sz="0" w:space="0" w:color="auto"/>
            <w:right w:val="none" w:sz="0" w:space="0" w:color="auto"/>
          </w:divBdr>
        </w:div>
        <w:div w:id="853806245">
          <w:marLeft w:val="0"/>
          <w:marRight w:val="0"/>
          <w:marTop w:val="0"/>
          <w:marBottom w:val="0"/>
          <w:divBdr>
            <w:top w:val="none" w:sz="0" w:space="0" w:color="auto"/>
            <w:left w:val="none" w:sz="0" w:space="0" w:color="auto"/>
            <w:bottom w:val="none" w:sz="0" w:space="0" w:color="auto"/>
            <w:right w:val="none" w:sz="0" w:space="0" w:color="auto"/>
          </w:divBdr>
        </w:div>
        <w:div w:id="799614369">
          <w:marLeft w:val="0"/>
          <w:marRight w:val="0"/>
          <w:marTop w:val="0"/>
          <w:marBottom w:val="0"/>
          <w:divBdr>
            <w:top w:val="none" w:sz="0" w:space="0" w:color="auto"/>
            <w:left w:val="none" w:sz="0" w:space="0" w:color="auto"/>
            <w:bottom w:val="none" w:sz="0" w:space="0" w:color="auto"/>
            <w:right w:val="none" w:sz="0" w:space="0" w:color="auto"/>
          </w:divBdr>
        </w:div>
        <w:div w:id="537664449">
          <w:marLeft w:val="0"/>
          <w:marRight w:val="0"/>
          <w:marTop w:val="0"/>
          <w:marBottom w:val="0"/>
          <w:divBdr>
            <w:top w:val="none" w:sz="0" w:space="0" w:color="auto"/>
            <w:left w:val="none" w:sz="0" w:space="0" w:color="auto"/>
            <w:bottom w:val="none" w:sz="0" w:space="0" w:color="auto"/>
            <w:right w:val="none" w:sz="0" w:space="0" w:color="auto"/>
          </w:divBdr>
        </w:div>
        <w:div w:id="998728919">
          <w:marLeft w:val="0"/>
          <w:marRight w:val="0"/>
          <w:marTop w:val="0"/>
          <w:marBottom w:val="0"/>
          <w:divBdr>
            <w:top w:val="none" w:sz="0" w:space="0" w:color="auto"/>
            <w:left w:val="none" w:sz="0" w:space="0" w:color="auto"/>
            <w:bottom w:val="none" w:sz="0" w:space="0" w:color="auto"/>
            <w:right w:val="none" w:sz="0" w:space="0" w:color="auto"/>
          </w:divBdr>
        </w:div>
        <w:div w:id="896085398">
          <w:marLeft w:val="0"/>
          <w:marRight w:val="0"/>
          <w:marTop w:val="0"/>
          <w:marBottom w:val="0"/>
          <w:divBdr>
            <w:top w:val="none" w:sz="0" w:space="0" w:color="auto"/>
            <w:left w:val="none" w:sz="0" w:space="0" w:color="auto"/>
            <w:bottom w:val="none" w:sz="0" w:space="0" w:color="auto"/>
            <w:right w:val="none" w:sz="0" w:space="0" w:color="auto"/>
          </w:divBdr>
        </w:div>
      </w:divsChild>
    </w:div>
    <w:div w:id="2014990669">
      <w:bodyDiv w:val="1"/>
      <w:marLeft w:val="0"/>
      <w:marRight w:val="0"/>
      <w:marTop w:val="0"/>
      <w:marBottom w:val="0"/>
      <w:divBdr>
        <w:top w:val="none" w:sz="0" w:space="0" w:color="auto"/>
        <w:left w:val="none" w:sz="0" w:space="0" w:color="auto"/>
        <w:bottom w:val="none" w:sz="0" w:space="0" w:color="auto"/>
        <w:right w:val="none" w:sz="0" w:space="0" w:color="auto"/>
      </w:divBdr>
      <w:divsChild>
        <w:div w:id="921990928">
          <w:marLeft w:val="0"/>
          <w:marRight w:val="0"/>
          <w:marTop w:val="0"/>
          <w:marBottom w:val="0"/>
          <w:divBdr>
            <w:top w:val="none" w:sz="0" w:space="0" w:color="auto"/>
            <w:left w:val="none" w:sz="0" w:space="0" w:color="auto"/>
            <w:bottom w:val="none" w:sz="0" w:space="0" w:color="auto"/>
            <w:right w:val="none" w:sz="0" w:space="0" w:color="auto"/>
          </w:divBdr>
        </w:div>
        <w:div w:id="1352881744">
          <w:marLeft w:val="0"/>
          <w:marRight w:val="0"/>
          <w:marTop w:val="0"/>
          <w:marBottom w:val="0"/>
          <w:divBdr>
            <w:top w:val="none" w:sz="0" w:space="0" w:color="auto"/>
            <w:left w:val="none" w:sz="0" w:space="0" w:color="auto"/>
            <w:bottom w:val="none" w:sz="0" w:space="0" w:color="auto"/>
            <w:right w:val="none" w:sz="0" w:space="0" w:color="auto"/>
          </w:divBdr>
        </w:div>
        <w:div w:id="1752654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B31AB-9B1A-42BE-871C-63450E766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617</Words>
  <Characters>3523</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Removal of odorous vapors by their adsorption on allophane</vt:lpstr>
      <vt:lpstr>Removal of odorous vapors by their adsorption on allophane</vt:lpstr>
    </vt:vector>
  </TitlesOfParts>
  <Company>ehime university</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Removal of odorous vapors by their adsorption on allophane</dc:title>
  <dc:creator>molecular2000</dc:creator>
  <cp:lastModifiedBy>Kawano</cp:lastModifiedBy>
  <cp:revision>3</cp:revision>
  <cp:lastPrinted>2014-12-05T05:41:00Z</cp:lastPrinted>
  <dcterms:created xsi:type="dcterms:W3CDTF">2016-09-29T23:32:00Z</dcterms:created>
  <dcterms:modified xsi:type="dcterms:W3CDTF">2016-09-29T23:32:00Z</dcterms:modified>
</cp:coreProperties>
</file>